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5624DA45">
      <w:pPr>
        <w:jc w:val="center"/>
        <w:spacing w:after="160" w:line="700" w:lineRule="exact"/>
        <w:rPr>
          <w:sz w:val="44"/>
          <w:bCs/>
          <w:szCs w:val="44"/>
          <w:rFonts w:ascii="方正小标宋简体" w:hAnsi="仿宋_GB2312" w:eastAsia="方正小标宋简体"/>
        </w:rPr>
      </w:pPr>
      <w:r>
        <w:rPr>
          <w:sz w:val="21"/>
          <w:bCs/>
          <w:szCs w:val="44"/>
          <w:rFonts w:ascii="微软雅黑" w:hAnsi="仿宋_GB2312" w:eastAsia="微软雅黑" w:hint="eastAsia"/>
        </w:rPr>
        <w:t>仁智书院团总支2024年下半年推荐优秀团员作党的发展对象名单公示</w:t>
      </w:r>
    </w:p>
    <w:p w14:paraId="5ED67B55">
      <w:pPr>
        <w:spacing w:after="160" w:line="360" w:lineRule="auto"/>
        <w:ind w:firstLine="520"/>
        <w:rPr>
          <w:sz w:val="32"/>
          <w:szCs w:val="32"/>
          <w:rFonts w:ascii="仿宋_GB2312" w:hAnsi="仿宋_GB2312" w:eastAsia="仿宋_GB2312"/>
        </w:rPr>
      </w:pPr>
      <w:r>
        <w:rPr>
          <w:sz w:val="21"/>
          <w:szCs w:val="32"/>
          <w:rFonts w:ascii="微软雅黑" w:hAnsi="仿宋_GB2312" w:eastAsia="微软雅黑" w:hint="eastAsia"/>
        </w:rPr>
        <w:t>仁智书院团总支2024年下半年推优工作已圆满结束，现将推荐优秀团员作党的发展对象结果进行公示：</w:t>
      </w:r>
    </w:p>
    <w:tbl>
      <w:tblPr>
        <w:tblStyle w:val="5"/>
        <w:tblW w:w="8646" w:type="dxa"/>
        <w:jc w:val="center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67.000000"/>
        <w:gridCol w:w="2411.000000"/>
        <w:gridCol w:w="1839.000000"/>
        <w:gridCol w:w="3129.000000"/>
      </w:tblGrid>
      <w:tr w14:paraId="6E611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</w:tcPr>
          <w:p w14:paraId="654645CA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序号</w:t>
            </w:r>
          </w:p>
        </w:tc>
        <w:tc>
          <w:tcPr>
            <w:tcW w:w="2411" w:type="dxa"/>
          </w:tcPr>
          <w:p w14:paraId="53F05563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书院</w:t>
            </w:r>
          </w:p>
        </w:tc>
        <w:tc>
          <w:tcPr>
            <w:tcW w:w="1839" w:type="dxa"/>
          </w:tcPr>
          <w:p w14:paraId="46088C3C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姓名</w:t>
            </w:r>
          </w:p>
        </w:tc>
        <w:tc>
          <w:tcPr>
            <w:tcW w:w="3129" w:type="dxa"/>
          </w:tcPr>
          <w:p w14:paraId="50F8A865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学号</w:t>
            </w:r>
          </w:p>
        </w:tc>
      </w:tr>
      <w:tr w14:paraId="42E9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E13E342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1</w:t>
            </w:r>
          </w:p>
        </w:tc>
        <w:tc>
          <w:tcPr>
            <w:tcW w:w="2411" w:type="dxa"/>
            <w:vAlign w:val="center"/>
          </w:tcPr>
          <w:p w14:paraId="7C021771">
            <w:pPr>
              <w:jc w:val="center"/>
              <w:rPr>
                <w:sz w:val="32"/>
                <w:lang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774A3A4A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蔡研羽</w:t>
            </w:r>
          </w:p>
        </w:tc>
        <w:tc>
          <w:tcPr>
            <w:tcW w:w="3129" w:type="dxa"/>
            <w:vAlign w:val="center"/>
          </w:tcPr>
          <w:p w14:paraId="75AB2CFA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202354110805</w:t>
            </w:r>
          </w:p>
        </w:tc>
      </w:tr>
      <w:tr w14:paraId="6A980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476F69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2</w:t>
            </w:r>
          </w:p>
        </w:tc>
        <w:tc>
          <w:tcPr>
            <w:tcW w:w="2411" w:type="dxa"/>
            <w:vAlign w:val="center"/>
          </w:tcPr>
          <w:p w14:paraId="5989CD55">
            <w:pPr>
              <w:jc w:val="center"/>
              <w:rPr>
                <w:sz w:val="32"/>
                <w:lang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16972CF1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密佳瑞</w:t>
            </w:r>
          </w:p>
        </w:tc>
        <w:tc>
          <w:tcPr>
            <w:tcW w:w="3129" w:type="dxa"/>
            <w:vAlign w:val="center"/>
          </w:tcPr>
          <w:p w14:paraId="40A3E514">
            <w:pPr>
              <w:jc w:val="center"/>
              <w:rPr>
                <w:sz w:val="32"/>
                <w:lang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eastAsia="zh-CN"/>
                <w:szCs w:val="32"/>
                <w:rFonts w:ascii="微软雅黑" w:hAnsi="仿宋_GB2312" w:eastAsia="微软雅黑" w:hint="eastAsia"/>
              </w:rPr>
              <w:t>202354111207</w:t>
            </w:r>
          </w:p>
        </w:tc>
      </w:tr>
      <w:tr w14:paraId="000F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527945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3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050345D4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699A8FDC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刘浩龙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698DCD73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20225410329</w:t>
            </w:r>
          </w:p>
        </w:tc>
      </w:tr>
      <w:tr w14:paraId="4FDE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CCFC4B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4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76F7C2EE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default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19FE0B7D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张怡洁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420B8AF5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20225410303</w:t>
            </w:r>
          </w:p>
        </w:tc>
      </w:tr>
      <w:tr w14:paraId="6E9B6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03E8AF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5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440247B5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2685C53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王永洁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74EACBDA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20225410318</w:t>
            </w:r>
          </w:p>
        </w:tc>
      </w:tr>
      <w:tr w14:paraId="50FE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0B5444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6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39AC91B1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2C5DF6BD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王紫慧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2BCF766C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20225410420</w:t>
            </w:r>
          </w:p>
        </w:tc>
      </w:tr>
      <w:tr w14:paraId="2E66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D1F0AD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7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090AF9C3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051C6A50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王若帆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2E272294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20225410519</w:t>
            </w:r>
          </w:p>
        </w:tc>
      </w:tr>
      <w:tr w14:paraId="5825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4B0284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8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3DAC4D1B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1616E5C5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孙志政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07796BB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20215419427</w:t>
            </w:r>
          </w:p>
        </w:tc>
      </w:tr>
      <w:tr w14:paraId="7C56D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6B5081B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9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0A04CA48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74D0D0CB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何雨洁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09E6F52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202351905714</w:t>
            </w:r>
          </w:p>
        </w:tc>
      </w:tr>
      <w:tr w14:paraId="1F8E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78219E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10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5DAE7D0B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09FFF640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刘如丽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3B96B444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202351905917</w:t>
            </w:r>
          </w:p>
        </w:tc>
      </w:tr>
      <w:tr w14:paraId="51C1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D20C13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11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79261675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45387360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赵福宇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21AF00DE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202351906020</w:t>
            </w:r>
          </w:p>
        </w:tc>
      </w:tr>
      <w:tr w14:paraId="027A6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811DAB6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12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60005E78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0935003B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张溢笑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51569AB8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20225195815</w:t>
            </w:r>
          </w:p>
        </w:tc>
      </w:tr>
      <w:tr w14:paraId="75BC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</w:tcPr>
          <w:p w14:paraId="2C35E9BF">
            <w:pPr>
              <w:jc w:val="center"/>
              <w:spacing w:after="160" w:line="360" w:lineRule="auto"/>
              <w:rPr>
                <w:sz w:val="32"/>
                <w:szCs w:val="32"/>
                <w:rFonts w:ascii="仿宋_GB2312" w:hAnsi="仿宋_GB2312" w:eastAsia="仿宋_GB2312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13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2B5514F0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7A110FC7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苏冰怡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7B974844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20225195821</w:t>
            </w:r>
          </w:p>
        </w:tc>
      </w:tr>
      <w:tr w14:paraId="248D4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</w:tcPr>
          <w:p w14:paraId="00FE2141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14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1EA949CA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3DB0942E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张莹莹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5496BF0E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20225195909</w:t>
            </w:r>
          </w:p>
        </w:tc>
      </w:tr>
      <w:tr w14:paraId="5F122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</w:tcPr>
          <w:p w14:paraId="63FFE925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15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465081EE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1368BCEB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左晓灿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4488A6CC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20225195603</w:t>
            </w:r>
          </w:p>
        </w:tc>
      </w:tr>
      <w:tr w14:paraId="2B861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</w:tcPr>
          <w:p w14:paraId="3FCC9BEF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16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117B669E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530AF6A3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姚雪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1397DE29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20225195920</w:t>
            </w:r>
          </w:p>
        </w:tc>
      </w:tr>
      <w:tr w14:paraId="5F78D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1267" w:type="dxa"/>
          </w:tcPr>
          <w:p w14:paraId="108938D3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17</w:t>
            </w:r>
          </w:p>
        </w:tc>
        <w:tc>
          <w:tcPr>
            <w:tcW w:w="2411" w:type="dxa"/>
            <w:vAlign w:val="center"/>
            <w:shd w:val="clear" w:color="auto" w:fill="auto"/>
          </w:tcPr>
          <w:p w14:paraId="5D19E578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1839" w:type="dxa"/>
            <w:vAlign w:val="center"/>
            <w:shd w:val="clear" w:color="auto" w:fill="auto"/>
          </w:tcPr>
          <w:p w14:paraId="3A334523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袁佳慧</w:t>
            </w:r>
          </w:p>
        </w:tc>
        <w:tc>
          <w:tcPr>
            <w:tcW w:w="3129" w:type="dxa"/>
            <w:vAlign w:val="center"/>
            <w:shd w:val="clear" w:color="auto" w:fill="auto"/>
          </w:tcPr>
          <w:p w14:paraId="1BE11401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20225195915</w:t>
            </w:r>
          </w:p>
        </w:tc>
      </w:tr>
      <w:tr w14:paraId="47F8C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540D8A45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18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2900864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7DD77FE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穆雨欣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EA27E3B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 xml:space="preserve"> 20215195606</w:t>
            </w:r>
          </w:p>
        </w:tc>
      </w:tr>
      <w:tr w14:paraId="6B3DA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6DD5806B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19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A910B08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D240441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苏超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E83DF4C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20215195527</w:t>
            </w:r>
          </w:p>
        </w:tc>
      </w:tr>
      <w:tr w14:paraId="71EB0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09F4EC8B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3CD9CC3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9C81A37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邓佳音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A55F59E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20215195807</w:t>
            </w:r>
          </w:p>
        </w:tc>
      </w:tr>
      <w:tr w14:paraId="16C9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4052E40B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21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987C339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65E8E80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张妍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277E1D6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20215195715</w:t>
            </w:r>
          </w:p>
        </w:tc>
      </w:tr>
      <w:tr w14:paraId="5A6B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24B78688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22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0EA717B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908E84D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李廷行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78DEB0E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20215195829</w:t>
            </w:r>
          </w:p>
        </w:tc>
      </w:tr>
      <w:tr w14:paraId="15D8E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356AA8AE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23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5FB537C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CEE4877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张乾坤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2BC7CD3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202361422528</w:t>
            </w:r>
          </w:p>
        </w:tc>
      </w:tr>
      <w:tr w14:paraId="7123E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61AB8943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24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51B42F4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3AB3C08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李佳梅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0688E28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202361422523</w:t>
            </w:r>
          </w:p>
        </w:tc>
      </w:tr>
      <w:tr w14:paraId="070F5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4617D4C6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25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B51B0E6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4A3AC2B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刘凯丽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B2BA765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202361422619</w:t>
            </w:r>
          </w:p>
        </w:tc>
      </w:tr>
      <w:tr w14:paraId="13623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1D27E7A8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26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87C8FDD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56AA47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耿爱婷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D2915B8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202361422724</w:t>
            </w:r>
          </w:p>
        </w:tc>
      </w:tr>
      <w:tr w14:paraId="3CA9C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450D9F6C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27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57F372F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DDD18C7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徐广辉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1F7061B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202361422927</w:t>
            </w:r>
          </w:p>
        </w:tc>
      </w:tr>
      <w:tr w14:paraId="366C1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0F6B8234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28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160487D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DC8F667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田嘉怡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D16D98F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202361422925</w:t>
            </w:r>
          </w:p>
        </w:tc>
      </w:tr>
      <w:tr w14:paraId="470EE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1E6CA92D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29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BD9F473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064D4110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位江泽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B9BDEA9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20225501631</w:t>
            </w:r>
          </w:p>
        </w:tc>
      </w:tr>
      <w:tr w14:paraId="5776C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21739EE7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30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600428A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5A0C63BE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杨瑜清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51AEFE9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202351100910</w:t>
            </w:r>
          </w:p>
        </w:tc>
      </w:tr>
      <w:tr w14:paraId="456DA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3E910EA0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31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E6991E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695591BC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夏明丽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4451EBA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20205183803</w:t>
            </w:r>
          </w:p>
        </w:tc>
      </w:tr>
      <w:tr w14:paraId="1A31E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57FDF98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32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B845E0E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092B7986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陈周忻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F9ED43C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202351101108</w:t>
            </w:r>
          </w:p>
        </w:tc>
      </w:tr>
      <w:tr w14:paraId="2776F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34FC14FC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33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673567F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584EFE9D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海阔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E4E2C29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202351101115</w:t>
            </w:r>
          </w:p>
        </w:tc>
      </w:tr>
      <w:tr w14:paraId="738D9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3A5AE3F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34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5D44BC3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262798B6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王玉瑾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6B1B72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20225228304</w:t>
            </w:r>
          </w:p>
        </w:tc>
      </w:tr>
      <w:tr w14:paraId="1F33C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4B0F138F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35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F48C12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2A62E6A8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张诗语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04DC506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202351101210</w:t>
            </w:r>
          </w:p>
        </w:tc>
      </w:tr>
      <w:tr w14:paraId="2B400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5FB952E2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36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1478DFD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1FF587B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尹家苗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BAB068C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20215329812</w:t>
            </w:r>
          </w:p>
        </w:tc>
      </w:tr>
      <w:tr w14:paraId="6DAF1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45550BE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37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36961E3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05EF22B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董泽雨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934C890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20225228221</w:t>
            </w:r>
          </w:p>
        </w:tc>
      </w:tr>
      <w:tr w14:paraId="5A07C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5DE7C8D1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38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4B93EEC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F7A557A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刘贵杰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AB46710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20205489020</w:t>
            </w:r>
          </w:p>
        </w:tc>
      </w:tr>
      <w:tr w14:paraId="6AE08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42784AE8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39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1836C27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C58CC2D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郝瀚翔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D299978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20215110920</w:t>
            </w:r>
          </w:p>
        </w:tc>
      </w:tr>
      <w:tr w14:paraId="2CE05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55BB598C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40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F0689A6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208128C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李瑶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D8A6F1F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20215111303</w:t>
            </w:r>
          </w:p>
        </w:tc>
      </w:tr>
      <w:tr w14:paraId="601E7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098B2ECD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41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D90BBEE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FDEC214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张雨欣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5ADCC76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20215111005</w:t>
            </w:r>
          </w:p>
        </w:tc>
      </w:tr>
      <w:tr w14:paraId="275C5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33DD8A6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42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4211DDA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38F39B1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任湘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EB93935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20205458205</w:t>
            </w:r>
          </w:p>
        </w:tc>
      </w:tr>
      <w:tr w14:paraId="281E7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32FABB13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43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5260035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1B6136F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邓硕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B97ECCF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20215111612</w:t>
            </w:r>
          </w:p>
        </w:tc>
      </w:tr>
      <w:tr w14:paraId="4A439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C802911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44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1A3D970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C155F98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高中政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020A877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20215110907</w:t>
            </w:r>
          </w:p>
        </w:tc>
      </w:tr>
      <w:tr w14:paraId="20953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659E83A4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45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417D7E6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F8972CB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严润铎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3E28A88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20215110915</w:t>
            </w:r>
          </w:p>
        </w:tc>
      </w:tr>
      <w:tr w14:paraId="554BC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1B47ECB2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46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4758595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68A94A4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张子豪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40DFE49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20215111318</w:t>
            </w:r>
          </w:p>
        </w:tc>
      </w:tr>
      <w:tr w14:paraId="35869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2CABAAAE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47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A679055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4608494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康永熠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C4647D5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20185216627</w:t>
            </w:r>
          </w:p>
        </w:tc>
      </w:tr>
      <w:tr w14:paraId="0C023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54A63B07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48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1DCA596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C0636EC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张姗姗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5B639EA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20205320115</w:t>
            </w:r>
          </w:p>
        </w:tc>
      </w:tr>
      <w:tr w14:paraId="0762D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5AC67E0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49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6DF5B6C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A307DB8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徐瀚祺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E1271CB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20215111424</w:t>
            </w:r>
          </w:p>
        </w:tc>
      </w:tr>
      <w:tr w14:paraId="4E34A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DE7674E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50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E84400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19D6617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李书媛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B5D7067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20215111311</w:t>
            </w:r>
          </w:p>
        </w:tc>
      </w:tr>
      <w:tr w14:paraId="61EE4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3DF527FF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51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77A32DE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CA08E28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孙汉凤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181EB37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20175196811</w:t>
            </w:r>
          </w:p>
        </w:tc>
      </w:tr>
      <w:tr w14:paraId="722B4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1808FB43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52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BA07241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A1A16E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田童鑫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5603061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20215111407</w:t>
            </w:r>
          </w:p>
        </w:tc>
      </w:tr>
      <w:tr w14:paraId="7A69E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2A9DBB16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53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7FCF9E8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9D53B70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任卓旭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083DFBE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20215111512</w:t>
            </w:r>
          </w:p>
        </w:tc>
      </w:tr>
      <w:tr w14:paraId="06C93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2A5053D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54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4AF0EC0A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EC4183A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刘悦禛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F011089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20215111519</w:t>
            </w:r>
          </w:p>
        </w:tc>
      </w:tr>
      <w:tr w14:paraId="606A5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31861859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55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C8D725B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355A9B4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李沐阳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FA71796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20215111504</w:t>
            </w:r>
          </w:p>
        </w:tc>
      </w:tr>
      <w:tr w14:paraId="669D2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33D4198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56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2AB3C560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6C14EC5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刘诗雨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E1C1216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20215111509</w:t>
            </w:r>
          </w:p>
        </w:tc>
      </w:tr>
      <w:tr w14:paraId="6C0BE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3CFAE7DF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57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7FF5174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62DE671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王义昊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661BDA3F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20205458428</w:t>
            </w:r>
          </w:p>
        </w:tc>
      </w:tr>
      <w:tr w14:paraId="3A8C6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1619F44D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58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564178BA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7509EAA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宗梦圆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3E7EBAD4">
            <w:pPr>
              <w:jc w:val="center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20205367912</w:t>
            </w:r>
          </w:p>
        </w:tc>
      </w:tr>
      <w:tr w14:paraId="1FE0A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48E53A71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59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779B132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18669C69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"/>
                <w:szCs w:val="32"/>
                <w:rFonts w:ascii="微软雅黑" w:hAnsi="仿宋_GB2312" w:eastAsia="微软雅黑" w:hint="eastAsia"/>
              </w:rPr>
              <w:t>董文哲</w:t>
            </w:r>
          </w:p>
        </w:tc>
        <w:tc>
          <w:tcPr>
            <w:tcW w:w="0" w:type="auto"/>
            <w:vAlign w:val="center"/>
            <w:shd w:val="clear" w:color="auto" w:fill="auto"/>
          </w:tcPr>
          <w:p w14:paraId="0F6891C1">
            <w:pPr>
              <w:jc w:val="center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20215111217</w:t>
            </w:r>
          </w:p>
        </w:tc>
      </w:tr>
      <w:tr w14:paraId="41000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1092C937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60</w:t>
            </w:r>
          </w:p>
        </w:tc>
        <w:tc>
          <w:tcPr>
            <w:tcW w:w="0" w:type="auto"/>
            <w:vAlign w:val="center"/>
            <w:shd w:val="clear"/>
          </w:tcPr>
          <w:p w14:paraId="1987A883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1EAEB460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刘奇轩</w:t>
            </w:r>
          </w:p>
        </w:tc>
        <w:tc>
          <w:tcPr>
            <w:tcW w:w="0" w:type="auto"/>
            <w:vAlign w:val="center"/>
            <w:shd w:val="clear"/>
          </w:tcPr>
          <w:p w14:paraId="0E6CF263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202361322033</w:t>
            </w:r>
          </w:p>
        </w:tc>
      </w:tr>
      <w:tr w14:paraId="178C8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5FA7306D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61</w:t>
            </w:r>
          </w:p>
        </w:tc>
        <w:tc>
          <w:tcPr>
            <w:tcW w:w="0" w:type="auto"/>
            <w:vAlign w:val="center"/>
            <w:shd w:val="clear"/>
          </w:tcPr>
          <w:p w14:paraId="22A93140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168CBCE1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李超</w:t>
            </w:r>
          </w:p>
        </w:tc>
        <w:tc>
          <w:tcPr>
            <w:tcW w:w="0" w:type="auto"/>
            <w:vAlign w:val="center"/>
            <w:shd w:val="clear"/>
          </w:tcPr>
          <w:p w14:paraId="7BAA9004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202361322027</w:t>
            </w:r>
          </w:p>
        </w:tc>
      </w:tr>
      <w:tr w14:paraId="65FD0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53FC8110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62</w:t>
            </w:r>
          </w:p>
        </w:tc>
        <w:tc>
          <w:tcPr>
            <w:tcW w:w="0" w:type="auto"/>
            <w:vAlign w:val="center"/>
            <w:shd w:val="clear"/>
          </w:tcPr>
          <w:p w14:paraId="5247EDD0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687F93C1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李一鸣</w:t>
            </w:r>
          </w:p>
        </w:tc>
        <w:tc>
          <w:tcPr>
            <w:tcW w:w="0" w:type="auto"/>
            <w:vAlign w:val="center"/>
            <w:shd w:val="clear"/>
          </w:tcPr>
          <w:p w14:paraId="60DA5794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202361322227</w:t>
            </w:r>
          </w:p>
        </w:tc>
      </w:tr>
      <w:tr w14:paraId="08ED4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1E02734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63</w:t>
            </w:r>
          </w:p>
        </w:tc>
        <w:tc>
          <w:tcPr>
            <w:tcW w:w="0" w:type="auto"/>
            <w:vAlign w:val="center"/>
            <w:shd w:val="clear"/>
          </w:tcPr>
          <w:p w14:paraId="4FB2819C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6C72E75A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李丰伊</w:t>
            </w:r>
          </w:p>
        </w:tc>
        <w:tc>
          <w:tcPr>
            <w:tcW w:w="0" w:type="auto"/>
            <w:vAlign w:val="center"/>
            <w:shd w:val="clear"/>
          </w:tcPr>
          <w:p w14:paraId="04690F0A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202361321913</w:t>
            </w:r>
          </w:p>
        </w:tc>
      </w:tr>
      <w:tr w14:paraId="088FB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33AFB966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64</w:t>
            </w:r>
          </w:p>
        </w:tc>
        <w:tc>
          <w:tcPr>
            <w:tcW w:w="0" w:type="auto"/>
            <w:vAlign w:val="center"/>
            <w:shd w:val="clear"/>
          </w:tcPr>
          <w:p w14:paraId="64CAFA71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10E42B2C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刘晓</w:t>
            </w:r>
          </w:p>
        </w:tc>
        <w:tc>
          <w:tcPr>
            <w:tcW w:w="0" w:type="auto"/>
            <w:vAlign w:val="center"/>
            <w:shd w:val="clear"/>
          </w:tcPr>
          <w:p w14:paraId="4A995C60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202361322102</w:t>
            </w:r>
          </w:p>
        </w:tc>
      </w:tr>
      <w:tr w14:paraId="457F2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1CD94B13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65</w:t>
            </w:r>
          </w:p>
        </w:tc>
        <w:tc>
          <w:tcPr>
            <w:tcW w:w="0" w:type="auto"/>
            <w:vAlign w:val="center"/>
            <w:shd w:val="clear"/>
          </w:tcPr>
          <w:p w14:paraId="4E35B7E4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6C4B5239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魏鑫颖</w:t>
            </w:r>
          </w:p>
        </w:tc>
        <w:tc>
          <w:tcPr>
            <w:tcW w:w="0" w:type="auto"/>
            <w:vAlign w:val="center"/>
            <w:shd w:val="clear"/>
          </w:tcPr>
          <w:p w14:paraId="07862B26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202361322116</w:t>
            </w:r>
          </w:p>
        </w:tc>
      </w:tr>
      <w:tr w14:paraId="45BB2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57E76D9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66</w:t>
            </w:r>
          </w:p>
        </w:tc>
        <w:tc>
          <w:tcPr>
            <w:tcW w:w="0" w:type="auto"/>
            <w:vAlign w:val="center"/>
            <w:shd w:val="clear"/>
          </w:tcPr>
          <w:p w14:paraId="2A2EC3D6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7B1AB527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路科技</w:t>
            </w:r>
          </w:p>
        </w:tc>
        <w:tc>
          <w:tcPr>
            <w:tcW w:w="0" w:type="auto"/>
            <w:vAlign w:val="center"/>
            <w:shd w:val="clear"/>
          </w:tcPr>
          <w:p w14:paraId="7898C751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202361322428</w:t>
            </w:r>
          </w:p>
        </w:tc>
      </w:tr>
      <w:tr w14:paraId="20DED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36279A31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67</w:t>
            </w:r>
          </w:p>
        </w:tc>
        <w:tc>
          <w:tcPr>
            <w:tcW w:w="0" w:type="auto"/>
            <w:vAlign w:val="center"/>
            <w:shd w:val="clear"/>
          </w:tcPr>
          <w:p w14:paraId="103E0D28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510F6F2B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王倩</w:t>
            </w:r>
          </w:p>
        </w:tc>
        <w:tc>
          <w:tcPr>
            <w:tcW w:w="0" w:type="auto"/>
            <w:vAlign w:val="center"/>
            <w:shd w:val="clear"/>
          </w:tcPr>
          <w:p w14:paraId="6E33CB1A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202361322409</w:t>
            </w:r>
          </w:p>
        </w:tc>
      </w:tr>
      <w:tr w14:paraId="1FFF5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51E539F2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68</w:t>
            </w:r>
          </w:p>
        </w:tc>
        <w:tc>
          <w:tcPr>
            <w:tcW w:w="0" w:type="auto"/>
            <w:vAlign w:val="center"/>
            <w:shd w:val="clear"/>
          </w:tcPr>
          <w:p w14:paraId="19D47077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top"/>
            <w:shd w:val="clear" w:color="auto" w:fill="auto"/>
          </w:tcPr>
          <w:p w14:paraId="027EBB75">
            <w:pPr>
              <w:jc w:val="center"/>
              <w:spacing w:after="160" w:line="360" w:lineRule="auto"/>
              <w:rPr>
                <w:sz w:val="32"/>
                <w:lang w:val="en-US" w:eastAsia="zh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郭静恒</w:t>
            </w:r>
          </w:p>
        </w:tc>
        <w:tc>
          <w:tcPr>
            <w:tcW w:w="0" w:type="auto"/>
            <w:vAlign w:val="center"/>
            <w:shd w:val="clear"/>
          </w:tcPr>
          <w:p w14:paraId="47FB14DE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202361322031</w:t>
            </w:r>
          </w:p>
        </w:tc>
      </w:tr>
      <w:tr w14:paraId="3F813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8C206EF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69</w:t>
            </w:r>
          </w:p>
        </w:tc>
        <w:tc>
          <w:tcPr>
            <w:tcW w:w="0" w:type="auto"/>
            <w:vAlign w:val="center"/>
            <w:shd w:val="clear"/>
          </w:tcPr>
          <w:p w14:paraId="6935823A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/>
          </w:tcPr>
          <w:p w14:paraId="1DD94FB0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魏聪</w:t>
            </w:r>
          </w:p>
        </w:tc>
        <w:tc>
          <w:tcPr>
            <w:tcW w:w="0" w:type="auto"/>
            <w:vAlign w:val="center"/>
            <w:shd w:val="clear"/>
          </w:tcPr>
          <w:p w14:paraId="10B825B6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20215172717</w:t>
            </w:r>
          </w:p>
        </w:tc>
      </w:tr>
      <w:tr w14:paraId="77AB3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2AD4FE86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70</w:t>
            </w:r>
          </w:p>
        </w:tc>
        <w:tc>
          <w:tcPr>
            <w:tcW w:w="0" w:type="auto"/>
            <w:vAlign w:val="center"/>
            <w:shd w:val="clear"/>
          </w:tcPr>
          <w:p w14:paraId="5E4BC4D2">
            <w:pPr>
              <w:jc w:val="center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/>
          </w:tcPr>
          <w:p w14:paraId="430E13CF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郭涵曦</w:t>
            </w:r>
          </w:p>
        </w:tc>
        <w:tc>
          <w:tcPr>
            <w:tcW w:w="0" w:type="auto"/>
            <w:vAlign w:val="center"/>
            <w:shd w:val="clear"/>
          </w:tcPr>
          <w:p w14:paraId="4346FE5C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20215172916</w:t>
            </w:r>
          </w:p>
        </w:tc>
      </w:tr>
      <w:tr w14:paraId="798FB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249B4899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71</w:t>
            </w:r>
          </w:p>
        </w:tc>
        <w:tc>
          <w:tcPr>
            <w:tcW w:w="0" w:type="auto"/>
            <w:vAlign w:val="center"/>
            <w:shd w:val="clear"/>
          </w:tcPr>
          <w:p w14:paraId="621BB3AF">
            <w:pPr>
              <w:jc w:val="center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/>
          </w:tcPr>
          <w:p w14:paraId="7767D23C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杨玉婉</w:t>
            </w:r>
          </w:p>
        </w:tc>
        <w:tc>
          <w:tcPr>
            <w:tcW w:w="0" w:type="auto"/>
            <w:vAlign w:val="center"/>
            <w:shd w:val="clear"/>
          </w:tcPr>
          <w:p w14:paraId="1CE5BADD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20215172419</w:t>
            </w:r>
          </w:p>
        </w:tc>
      </w:tr>
      <w:tr w14:paraId="5934C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1DC7AE26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72</w:t>
            </w:r>
          </w:p>
        </w:tc>
        <w:tc>
          <w:tcPr>
            <w:tcW w:w="0" w:type="auto"/>
            <w:vAlign w:val="center"/>
            <w:shd w:val="clear"/>
          </w:tcPr>
          <w:p w14:paraId="249B2B56">
            <w:pPr>
              <w:jc w:val="center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/>
          </w:tcPr>
          <w:p w14:paraId="05860377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李若凡</w:t>
            </w:r>
          </w:p>
        </w:tc>
        <w:tc>
          <w:tcPr>
            <w:tcW w:w="0" w:type="auto"/>
            <w:vAlign w:val="center"/>
            <w:shd w:val="clear"/>
          </w:tcPr>
          <w:p w14:paraId="162064DA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20215172607</w:t>
            </w:r>
          </w:p>
        </w:tc>
      </w:tr>
      <w:tr w14:paraId="7A040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5DD7E9B9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73</w:t>
            </w:r>
          </w:p>
        </w:tc>
        <w:tc>
          <w:tcPr>
            <w:tcW w:w="0" w:type="auto"/>
            <w:vAlign w:val="center"/>
            <w:shd w:val="clear"/>
          </w:tcPr>
          <w:p w14:paraId="213A97AB">
            <w:pPr>
              <w:jc w:val="center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/>
          </w:tcPr>
          <w:p w14:paraId="4BB1A3EA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余乐乐</w:t>
            </w:r>
          </w:p>
        </w:tc>
        <w:tc>
          <w:tcPr>
            <w:tcW w:w="0" w:type="auto"/>
            <w:vAlign w:val="center"/>
            <w:shd w:val="clear"/>
          </w:tcPr>
          <w:p w14:paraId="3426EB9B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20215172414</w:t>
            </w:r>
          </w:p>
        </w:tc>
      </w:tr>
      <w:tr w14:paraId="3A82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7BACA33A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74</w:t>
            </w:r>
          </w:p>
        </w:tc>
        <w:tc>
          <w:tcPr>
            <w:tcW w:w="0" w:type="auto"/>
            <w:vAlign w:val="center"/>
            <w:shd w:val="clear"/>
          </w:tcPr>
          <w:p w14:paraId="314579DC">
            <w:pPr>
              <w:jc w:val="center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/>
          </w:tcPr>
          <w:p w14:paraId="4A64FC6D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程慧男</w:t>
            </w:r>
          </w:p>
        </w:tc>
        <w:tc>
          <w:tcPr>
            <w:tcW w:w="0" w:type="auto"/>
            <w:vAlign w:val="center"/>
            <w:shd w:val="clear"/>
          </w:tcPr>
          <w:p w14:paraId="28124EE8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20215172525</w:t>
            </w:r>
          </w:p>
        </w:tc>
      </w:tr>
      <w:tr w14:paraId="116A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jc w:val="center"/>
        </w:trPr>
        <w:tc>
          <w:tcPr>
            <w:tcW w:w="0" w:type="auto"/>
          </w:tcPr>
          <w:p w14:paraId="0DBFE2D8">
            <w:pPr>
              <w:jc w:val="center"/>
              <w:spacing w:after="160" w:line="360" w:lineRule="auto"/>
              <w:rPr>
                <w:sz w:val="32"/>
                <w:lang w:val="en-US" w:eastAsia="zh-CN"/>
                <w:szCs w:val="32"/>
                <w:rFonts w:ascii="仿宋_GB2312" w:hAnsi="仿宋_GB2312" w:eastAsia="仿宋_GB2312" w:hint="default"/>
              </w:rPr>
            </w:pPr>
            <w:bookmarkStart w:id="0" w:name="_GoBack"/>
            <w:bookmarkEnd w:id="0"/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75</w:t>
            </w:r>
          </w:p>
        </w:tc>
        <w:tc>
          <w:tcPr>
            <w:tcW w:w="0" w:type="auto"/>
            <w:vAlign w:val="center"/>
            <w:shd w:val="clear"/>
          </w:tcPr>
          <w:p w14:paraId="0D58F8A6">
            <w:pPr>
              <w:jc w:val="center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仁智书院</w:t>
            </w:r>
          </w:p>
        </w:tc>
        <w:tc>
          <w:tcPr>
            <w:tcW w:w="0" w:type="auto"/>
            <w:vAlign w:val="center"/>
            <w:shd w:val="clear"/>
          </w:tcPr>
          <w:p w14:paraId="55ECE55D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lang w:val="en-US" w:eastAsia="zh-CN"/>
                <w:szCs w:val="32"/>
                <w:rFonts w:ascii="微软雅黑" w:hAnsi="仿宋_GB2312" w:eastAsia="微软雅黑" w:hint="eastAsia"/>
              </w:rPr>
              <w:t>蔺康森</w:t>
            </w:r>
          </w:p>
        </w:tc>
        <w:tc>
          <w:tcPr>
            <w:tcW w:w="0" w:type="auto"/>
            <w:vAlign w:val="center"/>
            <w:shd w:val="clear"/>
          </w:tcPr>
          <w:p w14:paraId="12A00D6C">
            <w:pPr>
              <w:jc w:val="center"/>
              <w:spacing w:after="160" w:line="360" w:lineRule="auto"/>
              <w:rPr>
                <w:sz w:val="32"/>
                <w:lang w:val="en-US" w:eastAsia="zh-CN" w:bidi="ar-SA"/>
                <w:szCs w:val="32"/>
                <w:shd w:val="clear" w:color="000000" w:fill="auto"/>
                <w:rFonts w:ascii="仿宋_GB2312" w:hAnsi="仿宋_GB2312" w:eastAsia="仿宋_GB2312" w:cs="Times New Roman" w:hint="eastAsia"/>
              </w:rPr>
            </w:pPr>
            <w:r>
              <w:rPr>
                <w:sz w:val="21"/>
                <w:szCs w:val="32"/>
                <w:rFonts w:ascii="微软雅黑" w:hAnsi="仿宋_GB2312" w:eastAsia="微软雅黑" w:hint="eastAsia"/>
              </w:rPr>
              <w:t>20215172625</w:t>
            </w:r>
          </w:p>
        </w:tc>
      </w:tr>
    </w:tbl>
    <w:p w14:paraId="37649C4C">
      <w:pPr>
        <w:spacing w:after="160" w:line="360" w:lineRule="auto"/>
        <w:rPr>
          <w:sz w:val="21"/>
          <w:szCs w:val="32"/>
          <w:rFonts w:ascii="微软雅黑" w:hAnsi="仿宋_GB2312" w:eastAsia="微软雅黑"/>
        </w:rPr>
      </w:pPr>
    </w:p>
    <w:p w14:paraId="24244688">
      <w:pPr>
        <w:jc w:val="left"/>
        <w:spacing w:after="160" w:line="220" w:lineRule="atLeast"/>
        <w:ind w:firstLine="64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21"/>
          <w:szCs w:val="32"/>
          <w:rFonts w:ascii="微软雅黑" w:hAnsi="仿宋_GB2312" w:eastAsia="微软雅黑" w:cs="仿宋_GB2312" w:hint="eastAsia"/>
        </w:rPr>
        <w:t>本推优名单公示自发布之日起公示期限为五天，对推优结果有异议的同学，可自公示期届满之日起五个工作日内以电话、邮件或书面形式提出。</w:t>
      </w:r>
    </w:p>
    <w:p w14:paraId="3BF68140">
      <w:pPr>
        <w:jc w:val="left"/>
        <w:spacing w:after="160" w:line="220" w:lineRule="atLeas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sz w:val="21"/>
          <w:lang w:val="en-US" w:eastAsia="zh-CN"/>
          <w:szCs w:val="32"/>
          <w:rFonts w:ascii="微软雅黑" w:hAnsi="仿宋_GB2312" w:eastAsia="微软雅黑" w:cs="仿宋_GB2312" w:hint="eastAsia"/>
        </w:rPr>
        <w:t>仁智书院团总支监督电话：13781981896</w:t>
      </w:r>
    </w:p>
    <w:p w14:paraId="7198B9AC">
      <w:pPr>
        <w:jc w:val="left"/>
        <w:spacing w:after="160" w:line="220" w:lineRule="atLeas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21"/>
          <w:szCs w:val="32"/>
          <w:rFonts w:ascii="微软雅黑" w:hAnsi="仿宋_GB2312" w:eastAsia="微软雅黑" w:cs="仿宋_GB2312" w:hint="eastAsia"/>
        </w:rPr>
        <w:t>仁智书院邮箱：sqxyrzsy@163.com</w:t>
      </w:r>
    </w:p>
    <w:p w14:paraId="0F83490A">
      <w:pPr>
        <w:jc w:val="left"/>
        <w:spacing w:after="160" w:line="220" w:lineRule="atLeas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21"/>
          <w:szCs w:val="32"/>
          <w:rFonts w:ascii="微软雅黑" w:hAnsi="仿宋_GB2312" w:eastAsia="微软雅黑" w:cs="仿宋_GB2312" w:hint="eastAsia"/>
        </w:rPr>
        <w:t>校团委监督电话：0373-7375780</w:t>
      </w:r>
    </w:p>
    <w:p w14:paraId="24FC391A">
      <w:pPr>
        <w:jc w:val="left"/>
        <w:spacing w:after="160" w:line="220" w:lineRule="atLeast"/>
        <w:ind w:firstLine="640" w:firstLineChars="200"/>
        <w:rPr>
          <w:sz w:val="32"/>
          <w:szCs w:val="32"/>
          <w:rFonts w:ascii="仿宋_GB2312" w:hAnsi="仿宋_GB2312" w:eastAsia="仿宋_GB2312"/>
        </w:rPr>
      </w:pPr>
      <w:r>
        <w:rPr>
          <w:sz w:val="21"/>
          <w:szCs w:val="32"/>
          <w:rFonts w:ascii="微软雅黑" w:hAnsi="仿宋_GB2312" w:eastAsia="微软雅黑" w:cs="仿宋_GB2312" w:hint="eastAsia"/>
        </w:rPr>
        <w:t>团委邮箱：</w:t>
      </w:r>
      <w:r>
        <w:rPr>
          <w:sz w:val="21"/>
          <w:rFonts w:ascii="微软雅黑" w:eastAsia="微软雅黑"/>
        </w:rPr>
        <w:fldChar w:fldCharType="begin"/>
      </w:r>
      <w:r>
        <w:rPr>
          <w:sz w:val="21"/>
          <w:rFonts w:ascii="微软雅黑" w:eastAsia="微软雅黑"/>
        </w:rPr>
        <w:instrText xml:space="preserve"> HYPERLINK "mailto:sqtw3831882@163.com" </w:instrText>
      </w:r>
      <w:r>
        <w:rPr>
          <w:sz w:val="21"/>
          <w:rFonts w:ascii="微软雅黑" w:eastAsia="微软雅黑"/>
        </w:rPr>
        <w:fldChar w:fldCharType="separate"/>
      </w:r>
      <w:r>
        <w:rPr>
          <w:rStyle w:val="7"/>
          <w:sz w:val="21"/>
          <w:szCs w:val="32"/>
          <w:rFonts w:ascii="微软雅黑" w:hAnsi="仿宋_GB2312" w:eastAsia="微软雅黑" w:hint="eastAsia"/>
        </w:rPr>
        <w:t>sqtw3831882@163.com</w:t>
      </w:r>
      <w:r>
        <w:rPr>
          <w:rStyle w:val="7"/>
          <w:sz w:val="21"/>
          <w:szCs w:val="32"/>
          <w:rFonts w:ascii="微软雅黑" w:hAnsi="仿宋_GB2312" w:eastAsia="微软雅黑" w:hint="eastAsia"/>
        </w:rPr>
        <w:fldChar w:fldCharType="end"/>
      </w:r>
    </w:p>
    <w:p w14:paraId="6A962A40">
      <w:pPr>
        <w:jc w:val="left"/>
        <w:spacing w:after="160" w:line="220" w:lineRule="atLeast"/>
        <w:ind w:firstLine="640" w:firstLineChars="200"/>
        <w:rPr>
          <w:sz w:val="21"/>
          <w:szCs w:val="32"/>
          <w:rFonts w:ascii="微软雅黑" w:hAnsi="仿宋_GB2312" w:eastAsia="微软雅黑"/>
        </w:rPr>
      </w:pPr>
    </w:p>
    <w:p w14:paraId="1DDFDAE1">
      <w:pPr>
        <w:jc w:val="left"/>
        <w:spacing w:after="160" w:line="220" w:lineRule="atLeast"/>
        <w:rPr>
          <w:sz w:val="32"/>
          <w:szCs w:val="32"/>
          <w:rFonts w:ascii="仿宋_GB2312" w:hAnsi="仿宋_GB2312" w:eastAsia="仿宋_GB2312"/>
        </w:rPr>
      </w:pPr>
      <w:r>
        <w:rPr>
          <w:sz w:val="21"/>
          <w:szCs w:val="32"/>
          <w:rFonts w:ascii="微软雅黑" w:hAnsi="仿宋_GB2312" w:eastAsia="微软雅黑" w:hint="eastAsia"/>
        </w:rPr>
        <w:t xml:space="preserve">                                   </w:t>
      </w:r>
    </w:p>
    <w:p w14:paraId="2FDCA65B">
      <w:pPr>
        <w:jc w:val="right"/>
        <w:spacing w:after="160" w:line="220" w:lineRule="atLeast"/>
        <w:ind w:firstLine="6720" w:firstLineChars="2100"/>
        <w:rPr>
          <w:sz w:val="32"/>
          <w:szCs w:val="32"/>
          <w:rFonts w:ascii="仿宋_GB2312" w:hAnsi="仿宋_GB2312" w:eastAsia="仿宋_GB2312"/>
        </w:rPr>
      </w:pPr>
      <w:r>
        <w:rPr>
          <w:sz w:val="21"/>
          <w:szCs w:val="32"/>
          <w:rFonts w:ascii="微软雅黑" w:hAnsi="仿宋_GB2312" w:eastAsia="微软雅黑" w:hint="eastAsia"/>
        </w:rPr>
        <w:t xml:space="preserve">                          仁智书院</w:t>
      </w:r>
    </w:p>
    <w:p w14:paraId="3EE6C8E0">
      <w:pPr>
        <w:jc w:val="right"/>
        <w:spacing w:after="160" w:line="220" w:lineRule="atLeast"/>
        <w:rPr>
          <w:sz w:val="32"/>
          <w:szCs w:val="32"/>
          <w:rFonts w:ascii="仿宋_GB2312" w:hAnsi="仿宋_GB2312" w:eastAsia="仿宋_GB2312"/>
        </w:rPr>
      </w:pPr>
      <w:r>
        <w:rPr>
          <w:sz w:val="21"/>
          <w:szCs w:val="32"/>
          <w:rFonts w:ascii="微软雅黑" w:hAnsi="仿宋_GB2312" w:eastAsia="微软雅黑" w:hint="eastAsia"/>
        </w:rPr>
        <w:t xml:space="preserve">                                      2024年11月1日</w:t>
      </w:r>
    </w:p>
    <w:p w14:paraId="36B50EB8">
      <w:pPr>
        <w:jc w:val="right"/>
        <w:rPr>
          <w:sz w:val="21"/>
          <w:rFonts w:ascii="微软雅黑" w:eastAsia="微软雅黑"/>
        </w:rPr>
      </w:pPr>
    </w:p>
    <w:p w14:paraId="5B027E69">
      <w:pPr>
        <w:jc w:val="left"/>
        <w:tabs>
          <w:tab w:val="left" w:pos="6883"/>
        </w:tabs>
        <w:rPr>
          <w:rFonts w:eastAsia="宋体"/>
        </w:rPr>
      </w:pPr>
      <w:r>
        <w:tab/>
        <w:rPr>
          <w:sz w:val="21"/>
          <w:rFonts w:ascii="微软雅黑" w:eastAsia="微软雅黑" w:hint="eastAsia"/>
        </w:rPr>
      </w:r>
      <w:r>
        <w:rPr>
          <w:rFonts w:eastAsia="宋体"/>
        </w:rPr>
        <w:t xml:space="preserve"> </w:t>
      </w:r>
    </w:p>
    <w:sectPr>
      <w:headerReference r:id="rId4" w:type="default"/>
      <w:docGrid w:type="lines" w:linePitch="312" w:charSpace="0"/>
      <w:pgSz w:w="11906" w:h="16838"/>
      <w:pgMar w:top="1440" w:right="1440" w:bottom="1440" w:left="1440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5BD54C7C">
    <w:pPr>
      <w:pStyle w:val="3"/>
      <w:snapToGrid w:val="0"/>
      <w:pBdr>
        <w:bottom w:val="none" w:color="000000" w:sz="0" w:space="0"/>
      </w:pBdr>
      <w:spacing w:after="160"/>
      <w:rPr>
        <w:rFonts w:hAnsi="Times New Roman"/>
      </w:rPr>
    </w:pPr>
  </w:p>
</w:hd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isplayHorizontalDrawingGridEvery w:val="0"/>
  <w:displayVerticalDrawingGridEvery w:val="2"/>
  <w:characterSpacingControl w:val="compressPunctuation"/>
  <w:zoom w:percent="82"/>
  <w:compat>
    <w:balanceSingleByteDoubleByteWidth/>
    <w:ulTrailSpace/>
    <w:adjustLineHeightInTable/>
    <w:useFELayout/>
    <w:compatSetting w:val="14" w:uri="http://schemas.microsoft.com/office/word" w:name="compatibilityMode"/>
  </w:compat>
  <w:rsids>
    <w:rsidRoot w:val="00FC066A"/>
    <w:rsid w:val="001F3252"/>
    <w:rsid w:val="002A621F"/>
    <w:rsid w:val="004C244D"/>
    <w:rsid w:val="005E05C9"/>
    <w:rsid w:val="007174DE"/>
    <w:rsid w:val="007D190A"/>
    <w:rsid w:val="008A4F99"/>
    <w:rsid w:val="00FC066A"/>
    <w:rsid w:val="0D776F7A"/>
    <w:rsid w:val="0D854475"/>
    <w:rsid w:val="1F1220B1"/>
    <w:rsid w:val="2E4D09EA"/>
    <w:rsid w:val="2EB4783C"/>
    <w:rsid w:val="33854A7C"/>
    <w:rsid w:val="55D162A3"/>
    <w:rsid w:val="5F451AC7"/>
    <w:rsid w:val="5FAC6EFE"/>
    <w:rsid w:val="69854771"/>
    <w:rsid w:val="71E1299A"/>
    <w:rsid w:val="7B933A87"/>
  </w:rsids>
  <m:mathPr>
    <m:mathFont val="Cambria Math"/>
    <m:brkBin val="before"/>
    <m:brkBinSub val="--"/>
    <m:smallFrac val="1"/>
    <m:dispDef/>
    <m:lMargin val="1440"/>
    <m:rMargin val="1440"/>
    <m:defJc val="centerGroup"/>
    <m:wrapIndent val="1440"/>
    <m:intLim val="subSup"/>
    <m:naryLim val="undOvr"/>
  </m:mathPr>
  <w:themeFontLang w:eastAsia="ko-KR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1"/>
    <w:qFormat/>
    <w:pPr>
      <w:wordWrap w:val="0"/>
      <w:jc w:val="both"/>
    </w:pPr>
    <w:rPr>
      <w:sz w:val="21"/>
      <w:lang w:val="en-US" w:eastAsia="zh-CN" w:bidi="ar-SA"/>
      <w:szCs w:val="21"/>
      <w:shd w:val="clear" w:color="000000" w:fill="auto"/>
      <w:rFonts w:ascii="Calibri" w:hAnsi="Calibri" w:eastAsia="Times New Roman" w:cs="Times New Roman"/>
    </w:rPr>
  </w:style>
  <w:style w:type="character" w:styleId="6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8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qFormat/>
    <w:pPr>
      <w:jc w:val="center"/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uiPriority w:val="37"/>
    <w:qFormat/>
    <w:rPr>
      <w:sz w:val="22"/>
      <w:szCs w:val="22"/>
      <w:shd w:val="clear" w:color="000000" w:fill="auto"/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qFormat/>
    <w:rPr>
      <w:u w:val="single"/>
      <w:color w:val="0000FF"/>
    </w:rPr>
  </w:style>
  <w:style w:type="character" w:styleId="8" w:customStyle="1">
    <w:name w:val="页脚 字符"/>
    <w:basedOn w:val="6"/>
    <w:link w:val="2"/>
    <w:uiPriority w:val="0"/>
    <w:qFormat/>
    <w:rPr>
      <w:sz w:val="18"/>
      <w:szCs w:val="18"/>
      <w:rFonts w:ascii="Calibri" w:hAnsi="Calibri" w:eastAsia="Times New Roman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header" Target="header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6</Pages>
  <Words>714</Words>
  <Characters>1433</Characters>
  <Application>WPS Office_12.1.0.18608_F1E327BC-269C-435d-A152-05C5408002CA</Application>
  <DocSecurity>0</DocSecurity>
  <Lines>3</Lines>
  <Paragraphs>1</Paragraphs>
  <ScaleCrop>false</ScaleCrop>
  <Company/>
  <LinksUpToDate>false</LinksUpToDate>
  <CharactersWithSpaces>1508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刘璐</dc:creator>
  <cp:keywords/>
  <dc:description/>
  <cp:lastModifiedBy>     -U-</cp:lastModifiedBy>
  <cp:revision>7</cp:revision>
  <dcterms:created xsi:type="dcterms:W3CDTF">2020-10-10T12:20:00Z</dcterms:created>
  <dcterms:modified xsi:type="dcterms:W3CDTF">2024-11-05T07:01:48Z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14A9F056D8634A3790CF9948E443EF9D_12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DA45">
      <w:pPr>
        <w:spacing w:after="160" w:line="7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仁智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年下半年推荐优秀团员作党的发展对象名单公示</w:t>
      </w:r>
    </w:p>
    <w:p w14:paraId="5ED67B55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年下半年推优工作已圆满结束，现将推荐优秀团员作党的发展对象结果进行公示：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6E611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54645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53F0556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46088C3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50F8A86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42E9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E13E34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7C02177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书院</w:t>
            </w:r>
          </w:p>
        </w:tc>
        <w:tc>
          <w:tcPr>
            <w:tcW w:w="1839" w:type="dxa"/>
            <w:vAlign w:val="center"/>
          </w:tcPr>
          <w:p w14:paraId="774A3A4A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蔡研羽</w:t>
            </w:r>
          </w:p>
        </w:tc>
        <w:tc>
          <w:tcPr>
            <w:tcW w:w="3129" w:type="dxa"/>
            <w:vAlign w:val="center"/>
          </w:tcPr>
          <w:p w14:paraId="75AB2CFA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202354110805</w:t>
            </w:r>
          </w:p>
        </w:tc>
      </w:tr>
      <w:tr w14:paraId="6A980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476F6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5989CD5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书院</w:t>
            </w:r>
          </w:p>
        </w:tc>
        <w:tc>
          <w:tcPr>
            <w:tcW w:w="1839" w:type="dxa"/>
            <w:vAlign w:val="center"/>
          </w:tcPr>
          <w:p w14:paraId="16972CF1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密佳瑞</w:t>
            </w:r>
          </w:p>
        </w:tc>
        <w:tc>
          <w:tcPr>
            <w:tcW w:w="3129" w:type="dxa"/>
            <w:vAlign w:val="center"/>
          </w:tcPr>
          <w:p w14:paraId="40A3E51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202354111207</w:t>
            </w:r>
          </w:p>
        </w:tc>
      </w:tr>
      <w:tr w14:paraId="000F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52794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50345D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99A8FD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刘浩龙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98DCD7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20225410329</w:t>
            </w:r>
          </w:p>
        </w:tc>
      </w:tr>
      <w:tr w14:paraId="4FDE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CCFC4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6F7C2E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FE0B7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张怡洁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20B8AF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20225410303</w:t>
            </w:r>
          </w:p>
        </w:tc>
      </w:tr>
      <w:tr w14:paraId="6E9B6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03E8A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40247B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85C53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王永洁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4EACBD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20225410318</w:t>
            </w:r>
          </w:p>
        </w:tc>
      </w:tr>
      <w:tr w14:paraId="50FE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0B544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AC91B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C5DF6B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王紫慧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BCF766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20225410420</w:t>
            </w:r>
          </w:p>
        </w:tc>
      </w:tr>
      <w:tr w14:paraId="2E66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D1F0A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90AF9C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1C6A5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王若帆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27229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20225410519</w:t>
            </w:r>
          </w:p>
        </w:tc>
      </w:tr>
      <w:tr w14:paraId="5825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4B028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DAC4D1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16E5C5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孙志政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7796BB2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20215419427</w:t>
            </w:r>
          </w:p>
        </w:tc>
      </w:tr>
      <w:tr w14:paraId="7C56D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6B5081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A04CA4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D0D0C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何雨洁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9E6F52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202351905714</w:t>
            </w:r>
          </w:p>
        </w:tc>
      </w:tr>
      <w:tr w14:paraId="1F8E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78219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DAE7D0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FFF64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刘如丽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B96B44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202351905917</w:t>
            </w:r>
          </w:p>
        </w:tc>
      </w:tr>
      <w:tr w14:paraId="51C1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D20C1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926167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538736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赵福宇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1AF00D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202351906020</w:t>
            </w:r>
          </w:p>
        </w:tc>
      </w:tr>
      <w:tr w14:paraId="027A6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811DAB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0005E7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35003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张溢笑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1569AB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20225195815</w:t>
            </w:r>
          </w:p>
        </w:tc>
      </w:tr>
      <w:tr w14:paraId="75BC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C35E9B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5514F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A110FC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苏冰怡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B97484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20225195821</w:t>
            </w:r>
          </w:p>
        </w:tc>
      </w:tr>
      <w:tr w14:paraId="248D4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0FE214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EA949C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DB0942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张莹莹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496BF0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20225195909</w:t>
            </w:r>
          </w:p>
        </w:tc>
      </w:tr>
      <w:tr w14:paraId="5F122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3FFE92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5081E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68BCE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左晓灿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488A6C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20225195603</w:t>
            </w:r>
          </w:p>
        </w:tc>
      </w:tr>
      <w:tr w14:paraId="2B861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FCC9BE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17B669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0AF6A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姚雪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397DE2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20225195920</w:t>
            </w:r>
          </w:p>
        </w:tc>
      </w:tr>
      <w:tr w14:paraId="5F78D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08938D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D19E57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A33452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袁佳慧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BE1140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20225195915</w:t>
            </w:r>
          </w:p>
        </w:tc>
      </w:tr>
      <w:tr w14:paraId="47F8C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40D8A4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0086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D77F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穆雨欣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27E3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 xml:space="preserve"> 20215195606</w:t>
            </w:r>
          </w:p>
        </w:tc>
      </w:tr>
      <w:tr w14:paraId="6B3DA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DD5806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10B0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4044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苏超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3DF4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20215195527</w:t>
            </w:r>
          </w:p>
        </w:tc>
      </w:tr>
      <w:tr w14:paraId="71EB0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9F4EC8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D9CC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81A3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邓佳音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5F59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20215195807</w:t>
            </w:r>
          </w:p>
        </w:tc>
      </w:tr>
      <w:tr w14:paraId="16C9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052E40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7C33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E8E8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张妍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7E1D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20215195715</w:t>
            </w:r>
          </w:p>
        </w:tc>
      </w:tr>
      <w:tr w14:paraId="5A6B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4B7868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A717B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8E84D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李廷行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DEB0E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20215195829</w:t>
            </w:r>
          </w:p>
        </w:tc>
      </w:tr>
      <w:tr w14:paraId="15D8E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56AA8A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B537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E487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张乾坤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C7CD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202361422528</w:t>
            </w:r>
          </w:p>
        </w:tc>
      </w:tr>
      <w:tr w14:paraId="7123E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1AB894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B42F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B3C0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李佳梅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88E2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202361422523</w:t>
            </w:r>
          </w:p>
        </w:tc>
      </w:tr>
      <w:tr w14:paraId="070F5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617D4C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1B0E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3AC2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刘凯丽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BA76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202361422619</w:t>
            </w:r>
          </w:p>
        </w:tc>
      </w:tr>
      <w:tr w14:paraId="13623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D27E7A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C8FD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AA47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耿爱婷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915B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202361422724</w:t>
            </w:r>
          </w:p>
        </w:tc>
      </w:tr>
      <w:tr w14:paraId="3CA9C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50D9F6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F372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D18C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徐广辉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7061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202361422927</w:t>
            </w:r>
          </w:p>
        </w:tc>
      </w:tr>
      <w:tr w14:paraId="366C1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F6B823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0487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8F66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田嘉怡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6D98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202361422925</w:t>
            </w:r>
          </w:p>
        </w:tc>
      </w:tr>
      <w:tr w14:paraId="470EE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E6CA92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9F47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4D411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位江泽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BDEA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20225501631</w:t>
            </w:r>
          </w:p>
        </w:tc>
      </w:tr>
      <w:tr w14:paraId="5776C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1739EE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0428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0C63B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杨瑜清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AEFE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202351100910</w:t>
            </w:r>
          </w:p>
        </w:tc>
      </w:tr>
      <w:tr w14:paraId="456DA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E910EA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991E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5591B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夏明丽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51EB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20205183803</w:t>
            </w:r>
          </w:p>
        </w:tc>
      </w:tr>
      <w:tr w14:paraId="1A31E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57FDF9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45E0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2B798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陈周忻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ED43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202351101108</w:t>
            </w:r>
          </w:p>
        </w:tc>
      </w:tr>
      <w:tr w14:paraId="2776F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4FC14F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3567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4EFE9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海阔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E2C2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202351101115</w:t>
            </w:r>
          </w:p>
        </w:tc>
      </w:tr>
      <w:tr w14:paraId="738D9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3A5AE3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44BC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2798B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王玉瑾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1B72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20225228304</w:t>
            </w:r>
          </w:p>
        </w:tc>
      </w:tr>
      <w:tr w14:paraId="1F33C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B0F138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8C12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62E6A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张诗语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DC50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202351101210</w:t>
            </w:r>
          </w:p>
        </w:tc>
      </w:tr>
      <w:tr w14:paraId="2B400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FB952E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78DF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F587B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尹家苗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B068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20215329812</w:t>
            </w:r>
          </w:p>
        </w:tc>
      </w:tr>
      <w:tr w14:paraId="6DAF1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45550B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961E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EF22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董泽雨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4C89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20225228221</w:t>
            </w:r>
          </w:p>
        </w:tc>
      </w:tr>
      <w:tr w14:paraId="5A07C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DE7C8D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93EE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A557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刘贵杰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4671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20205489020</w:t>
            </w:r>
          </w:p>
        </w:tc>
      </w:tr>
      <w:tr w14:paraId="6AE08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2784AE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36C2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8CC2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郝瀚翔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9997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20215110920</w:t>
            </w:r>
          </w:p>
        </w:tc>
      </w:tr>
      <w:tr w14:paraId="2CE05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5BB598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689A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8128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李瑶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A6F1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20215111303</w:t>
            </w:r>
          </w:p>
        </w:tc>
      </w:tr>
      <w:tr w14:paraId="601E7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98B2EC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BBE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EC21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张雨欣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DCC7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20215111005</w:t>
            </w:r>
          </w:p>
        </w:tc>
      </w:tr>
      <w:tr w14:paraId="275C5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33DD8A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11DD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F39B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任湘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9393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20205458205</w:t>
            </w:r>
          </w:p>
        </w:tc>
      </w:tr>
      <w:tr w14:paraId="281E7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2FABB1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6003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6136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邓硕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7ECC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20215111612</w:t>
            </w:r>
          </w:p>
        </w:tc>
      </w:tr>
      <w:tr w14:paraId="4A439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C80291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3D97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55F9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高中政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0A87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20215110907</w:t>
            </w:r>
          </w:p>
        </w:tc>
      </w:tr>
      <w:tr w14:paraId="20953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59E83A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7D7E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972C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严润铎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28A8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20215110915</w:t>
            </w:r>
          </w:p>
        </w:tc>
      </w:tr>
      <w:tr w14:paraId="554BC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B47ECB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5859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A94A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张子豪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DFE4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20215111318</w:t>
            </w:r>
          </w:p>
        </w:tc>
      </w:tr>
      <w:tr w14:paraId="35869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CABAAA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7905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0849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康永熠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647D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20185216627</w:t>
            </w:r>
          </w:p>
        </w:tc>
      </w:tr>
      <w:tr w14:paraId="0C023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4A63B0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CA59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636E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张姗姗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639E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20205320115</w:t>
            </w:r>
          </w:p>
        </w:tc>
      </w:tr>
      <w:tr w14:paraId="0762D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5AC67E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F5B6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07DB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徐瀚祺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271C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20215111424</w:t>
            </w:r>
          </w:p>
        </w:tc>
      </w:tr>
      <w:tr w14:paraId="4E34A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DE7674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4400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D661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李书媛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D706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20215111311</w:t>
            </w:r>
          </w:p>
        </w:tc>
      </w:tr>
      <w:tr w14:paraId="61EE4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DF527F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A32D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08E2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孙汉凤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1EB3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20175196811</w:t>
            </w:r>
          </w:p>
        </w:tc>
      </w:tr>
      <w:tr w14:paraId="722B4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808FB4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0724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A16E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田童鑫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0306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20215111407</w:t>
            </w:r>
          </w:p>
        </w:tc>
      </w:tr>
      <w:tr w14:paraId="7A69E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A9DBB1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CF9E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3B7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任卓旭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3DFB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20215111512</w:t>
            </w:r>
          </w:p>
        </w:tc>
      </w:tr>
      <w:tr w14:paraId="06C93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2A5053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0EC0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4183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刘悦禛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1108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20215111519</w:t>
            </w:r>
          </w:p>
        </w:tc>
      </w:tr>
      <w:tr w14:paraId="606A5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186185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D725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5A9B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李沐阳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7179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20215111504</w:t>
            </w:r>
          </w:p>
        </w:tc>
      </w:tr>
      <w:tr w14:paraId="669D2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33D419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3C56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14EC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刘诗雨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C121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20215111509</w:t>
            </w:r>
          </w:p>
        </w:tc>
      </w:tr>
      <w:tr w14:paraId="6C0BE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CFAE7D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F517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DE67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王义昊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BDA3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20205458428</w:t>
            </w:r>
          </w:p>
        </w:tc>
      </w:tr>
      <w:tr w14:paraId="3A8C6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619F44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178B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9EAA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宗梦圆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EBAD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20205367912</w:t>
            </w:r>
          </w:p>
        </w:tc>
      </w:tr>
      <w:tr w14:paraId="1FE0A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8E53A7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9B13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69C6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董文哲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891C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20215111217</w:t>
            </w:r>
          </w:p>
        </w:tc>
      </w:tr>
      <w:tr w14:paraId="41000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092C93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1987A88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AEB4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刘奇轩</w:t>
            </w:r>
          </w:p>
        </w:tc>
        <w:tc>
          <w:tcPr>
            <w:tcW w:w="0" w:type="auto"/>
            <w:shd w:val="clear"/>
            <w:vAlign w:val="center"/>
          </w:tcPr>
          <w:p w14:paraId="0E6CF26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202361322033</w:t>
            </w:r>
          </w:p>
        </w:tc>
      </w:tr>
      <w:tr w14:paraId="178C8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FA7306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0" w:type="auto"/>
            <w:shd w:val="clear"/>
            <w:vAlign w:val="center"/>
          </w:tcPr>
          <w:p w14:paraId="22A9314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8CBCE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李超</w:t>
            </w:r>
          </w:p>
        </w:tc>
        <w:tc>
          <w:tcPr>
            <w:tcW w:w="0" w:type="auto"/>
            <w:shd w:val="clear"/>
            <w:vAlign w:val="center"/>
          </w:tcPr>
          <w:p w14:paraId="7BAA900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202361322027</w:t>
            </w:r>
          </w:p>
        </w:tc>
      </w:tr>
      <w:tr w14:paraId="65FD0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3FC811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0" w:type="auto"/>
            <w:shd w:val="clear"/>
            <w:vAlign w:val="center"/>
          </w:tcPr>
          <w:p w14:paraId="5247EDD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7F93C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李一鸣</w:t>
            </w:r>
          </w:p>
        </w:tc>
        <w:tc>
          <w:tcPr>
            <w:tcW w:w="0" w:type="auto"/>
            <w:shd w:val="clear"/>
            <w:vAlign w:val="center"/>
          </w:tcPr>
          <w:p w14:paraId="60DA579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202361322227</w:t>
            </w:r>
          </w:p>
        </w:tc>
      </w:tr>
      <w:tr w14:paraId="08ED4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1E0273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0" w:type="auto"/>
            <w:shd w:val="clear"/>
            <w:vAlign w:val="center"/>
          </w:tcPr>
          <w:p w14:paraId="4FB2819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72E75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李丰伊</w:t>
            </w:r>
          </w:p>
        </w:tc>
        <w:tc>
          <w:tcPr>
            <w:tcW w:w="0" w:type="auto"/>
            <w:shd w:val="clear"/>
            <w:vAlign w:val="center"/>
          </w:tcPr>
          <w:p w14:paraId="04690F0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202361321913</w:t>
            </w:r>
          </w:p>
        </w:tc>
      </w:tr>
      <w:tr w14:paraId="088FB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3AFB96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0" w:type="auto"/>
            <w:shd w:val="clear"/>
            <w:vAlign w:val="center"/>
          </w:tcPr>
          <w:p w14:paraId="64CAFA7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E42B2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刘晓</w:t>
            </w:r>
          </w:p>
        </w:tc>
        <w:tc>
          <w:tcPr>
            <w:tcW w:w="0" w:type="auto"/>
            <w:shd w:val="clear"/>
            <w:vAlign w:val="center"/>
          </w:tcPr>
          <w:p w14:paraId="4A995C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202361322102</w:t>
            </w:r>
          </w:p>
        </w:tc>
      </w:tr>
      <w:tr w14:paraId="457F2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CD94B1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0" w:type="auto"/>
            <w:shd w:val="clear"/>
            <w:vAlign w:val="center"/>
          </w:tcPr>
          <w:p w14:paraId="4E35B7E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4B523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魏鑫颖</w:t>
            </w:r>
          </w:p>
        </w:tc>
        <w:tc>
          <w:tcPr>
            <w:tcW w:w="0" w:type="auto"/>
            <w:shd w:val="clear"/>
            <w:vAlign w:val="center"/>
          </w:tcPr>
          <w:p w14:paraId="07862B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202361322116</w:t>
            </w:r>
          </w:p>
        </w:tc>
      </w:tr>
      <w:tr w14:paraId="45BB2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57E76D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0" w:type="auto"/>
            <w:shd w:val="clear"/>
            <w:vAlign w:val="center"/>
          </w:tcPr>
          <w:p w14:paraId="2A2EC3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AB5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路科技</w:t>
            </w:r>
          </w:p>
        </w:tc>
        <w:tc>
          <w:tcPr>
            <w:tcW w:w="0" w:type="auto"/>
            <w:shd w:val="clear"/>
            <w:vAlign w:val="center"/>
          </w:tcPr>
          <w:p w14:paraId="7898C75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202361322428</w:t>
            </w:r>
          </w:p>
        </w:tc>
      </w:tr>
      <w:tr w14:paraId="20DED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6279A3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0" w:type="auto"/>
            <w:shd w:val="clear"/>
            <w:vAlign w:val="center"/>
          </w:tcPr>
          <w:p w14:paraId="103E0D2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0F6F2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王倩</w:t>
            </w:r>
          </w:p>
        </w:tc>
        <w:tc>
          <w:tcPr>
            <w:tcW w:w="0" w:type="auto"/>
            <w:shd w:val="clear"/>
            <w:vAlign w:val="center"/>
          </w:tcPr>
          <w:p w14:paraId="6E33CB1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202361322409</w:t>
            </w:r>
          </w:p>
        </w:tc>
      </w:tr>
      <w:tr w14:paraId="1FFF5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1E539F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0" w:type="auto"/>
            <w:shd w:val="clear"/>
            <w:vAlign w:val="center"/>
          </w:tcPr>
          <w:p w14:paraId="19D4707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7EBB7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郭静恒</w:t>
            </w:r>
          </w:p>
        </w:tc>
        <w:tc>
          <w:tcPr>
            <w:tcW w:w="0" w:type="auto"/>
            <w:shd w:val="clear"/>
            <w:vAlign w:val="center"/>
          </w:tcPr>
          <w:p w14:paraId="47FB14D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202361322031</w:t>
            </w:r>
          </w:p>
        </w:tc>
      </w:tr>
      <w:tr w14:paraId="3F813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8C206E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0" w:type="auto"/>
            <w:shd w:val="clear"/>
            <w:vAlign w:val="center"/>
          </w:tcPr>
          <w:p w14:paraId="6935823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vAlign w:val="center"/>
          </w:tcPr>
          <w:p w14:paraId="1DD94FB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魏聪</w:t>
            </w:r>
          </w:p>
        </w:tc>
        <w:tc>
          <w:tcPr>
            <w:tcW w:w="0" w:type="auto"/>
            <w:shd w:val="clear"/>
            <w:vAlign w:val="center"/>
          </w:tcPr>
          <w:p w14:paraId="10B825B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20215172717</w:t>
            </w:r>
          </w:p>
        </w:tc>
      </w:tr>
      <w:tr w14:paraId="77AB3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AD4FE8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0" w:type="auto"/>
            <w:shd w:val="clear"/>
            <w:vAlign w:val="center"/>
          </w:tcPr>
          <w:p w14:paraId="5E4BC4D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vAlign w:val="center"/>
          </w:tcPr>
          <w:p w14:paraId="430E13C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郭涵曦</w:t>
            </w:r>
          </w:p>
        </w:tc>
        <w:tc>
          <w:tcPr>
            <w:tcW w:w="0" w:type="auto"/>
            <w:shd w:val="clear"/>
            <w:vAlign w:val="center"/>
          </w:tcPr>
          <w:p w14:paraId="4346FE5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20215172916</w:t>
            </w:r>
          </w:p>
        </w:tc>
      </w:tr>
      <w:tr w14:paraId="798FB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49B489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0" w:type="auto"/>
            <w:shd w:val="clear"/>
            <w:vAlign w:val="center"/>
          </w:tcPr>
          <w:p w14:paraId="621BB3A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vAlign w:val="center"/>
          </w:tcPr>
          <w:p w14:paraId="7767D23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杨玉婉</w:t>
            </w:r>
          </w:p>
        </w:tc>
        <w:tc>
          <w:tcPr>
            <w:tcW w:w="0" w:type="auto"/>
            <w:shd w:val="clear"/>
            <w:vAlign w:val="center"/>
          </w:tcPr>
          <w:p w14:paraId="1CE5BAD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20215172419</w:t>
            </w:r>
          </w:p>
        </w:tc>
      </w:tr>
      <w:tr w14:paraId="5934C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DC7AE2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0" w:type="auto"/>
            <w:shd w:val="clear"/>
            <w:vAlign w:val="center"/>
          </w:tcPr>
          <w:p w14:paraId="249B2B5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vAlign w:val="center"/>
          </w:tcPr>
          <w:p w14:paraId="0586037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李若凡</w:t>
            </w:r>
          </w:p>
        </w:tc>
        <w:tc>
          <w:tcPr>
            <w:tcW w:w="0" w:type="auto"/>
            <w:shd w:val="clear"/>
            <w:vAlign w:val="center"/>
          </w:tcPr>
          <w:p w14:paraId="162064D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20215172607</w:t>
            </w:r>
          </w:p>
        </w:tc>
      </w:tr>
      <w:tr w14:paraId="7A040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DD7E9B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0" w:type="auto"/>
            <w:shd w:val="clear"/>
            <w:vAlign w:val="center"/>
          </w:tcPr>
          <w:p w14:paraId="213A97A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vAlign w:val="center"/>
          </w:tcPr>
          <w:p w14:paraId="4BB1A3E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余乐乐</w:t>
            </w:r>
          </w:p>
        </w:tc>
        <w:tc>
          <w:tcPr>
            <w:tcW w:w="0" w:type="auto"/>
            <w:shd w:val="clear"/>
            <w:vAlign w:val="center"/>
          </w:tcPr>
          <w:p w14:paraId="3426EB9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20215172414</w:t>
            </w:r>
          </w:p>
        </w:tc>
      </w:tr>
      <w:tr w14:paraId="3A82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BACA33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0" w:type="auto"/>
            <w:shd w:val="clear"/>
            <w:vAlign w:val="center"/>
          </w:tcPr>
          <w:p w14:paraId="314579D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vAlign w:val="center"/>
          </w:tcPr>
          <w:p w14:paraId="4A64FC6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程慧男</w:t>
            </w:r>
          </w:p>
        </w:tc>
        <w:tc>
          <w:tcPr>
            <w:tcW w:w="0" w:type="auto"/>
            <w:shd w:val="clear"/>
            <w:vAlign w:val="center"/>
          </w:tcPr>
          <w:p w14:paraId="28124EE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20215172525</w:t>
            </w:r>
          </w:p>
        </w:tc>
      </w:tr>
      <w:tr w14:paraId="116A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DBFE2D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vAlign w:val="center"/>
          </w:tcPr>
          <w:p w14:paraId="0D58F8A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/>
            <w:vAlign w:val="center"/>
          </w:tcPr>
          <w:p w14:paraId="55ECE55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蔺康森</w:t>
            </w:r>
          </w:p>
        </w:tc>
        <w:tc>
          <w:tcPr>
            <w:tcW w:w="0" w:type="auto"/>
            <w:shd w:val="clear"/>
            <w:vAlign w:val="center"/>
          </w:tcPr>
          <w:p w14:paraId="12A00D6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20215172625</w:t>
            </w:r>
          </w:p>
        </w:tc>
      </w:tr>
    </w:tbl>
    <w:p w14:paraId="37649C4C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242446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3BF68140">
      <w:pPr>
        <w:spacing w:after="160" w:line="220" w:lineRule="atLeas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13781981896</w:t>
      </w:r>
    </w:p>
    <w:p w14:paraId="7198B9AC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书院邮箱：sqxyrzsy@163.com</w:t>
      </w:r>
    </w:p>
    <w:p w14:paraId="0F83490A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24FC391A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6A962A40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1DDFDAE1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2FDCA65B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3EE6C8E0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36B50EB8"/>
    <w:p w14:paraId="5B027E69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