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0"/>
        <w:jc w:val="center"/>
        <w:rPr>
          <w:rFonts w:hint="eastAsia" w:ascii="仿宋_GB2312" w:hAnsi="仿宋_GB2312" w:eastAsia="仿宋_GB2312"/>
          <w:b/>
          <w:color w:val="auto"/>
          <w:position w:val="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/>
          <w:b/>
          <w:color w:val="auto"/>
          <w:position w:val="0"/>
          <w:sz w:val="40"/>
          <w:szCs w:val="40"/>
          <w:lang w:val="en-US" w:eastAsia="zh-CN"/>
        </w:rPr>
        <w:t>羲和书院团总支2022年3</w:t>
      </w:r>
      <w:bookmarkStart w:id="0" w:name="_GoBack"/>
      <w:bookmarkEnd w:id="0"/>
      <w:r>
        <w:rPr>
          <w:rFonts w:hint="eastAsia" w:ascii="仿宋_GB2312" w:hAnsi="仿宋_GB2312" w:eastAsia="仿宋_GB2312"/>
          <w:b/>
          <w:color w:val="auto"/>
          <w:position w:val="0"/>
          <w:sz w:val="40"/>
          <w:szCs w:val="40"/>
          <w:lang w:val="en-US" w:eastAsia="zh-CN"/>
        </w:rPr>
        <w:t>月推优名单公示</w:t>
      </w:r>
    </w:p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520"/>
        <w:jc w:val="both"/>
        <w:rPr>
          <w:rFonts w:hint="eastAsia" w:ascii="仿宋_GB2312" w:hAnsi="仿宋_GB2312" w:eastAsia="仿宋_GB2312"/>
          <w:b w:val="0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color w:val="auto"/>
          <w:position w:val="0"/>
          <w:sz w:val="32"/>
          <w:szCs w:val="32"/>
          <w:lang w:val="en-US" w:eastAsia="zh-CN"/>
        </w:rPr>
        <w:t>羲和书院团总支2022年3月推优工作已圆满结束，现将推优结果进行公示：</w:t>
      </w:r>
    </w:p>
    <w:tbl>
      <w:tblPr>
        <w:tblStyle w:val="4"/>
        <w:tblW w:w="86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1"/>
        <w:gridCol w:w="1839"/>
        <w:gridCol w:w="31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411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书院</w:t>
            </w:r>
          </w:p>
        </w:tc>
        <w:tc>
          <w:tcPr>
            <w:tcW w:w="1839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leftChars="0"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leftChars="0"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段若雪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20216175710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李有鹏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20215289640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马艳秋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20216196711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申一迪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20216196603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张纤纤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20216176004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陈孟雪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20216175903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黄铭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20216175826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贺珍琳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20216175603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赵淑然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20216175516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陈溜焱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20216175419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周诗雨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20216175323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刘传康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20215367726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吕彦培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20215367718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韩昕珂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20215367605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毕竟欣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20215367502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曹哲华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20215330119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牛梦宇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20215330110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邬浩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20215110515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赵一帆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20215330018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房寒松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20215329926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张馨戈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20215329806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李占鑫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20215289725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司雯尉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20215110602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翟书娅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20215110601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张鸣晗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20215289611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李雨桐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20215247417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郜琛豪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20215110505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杨巧丹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20215247308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赵梦杰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20215247205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郭悦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20215247109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王靖楠</w:t>
            </w:r>
          </w:p>
        </w:tc>
        <w:tc>
          <w:tcPr>
            <w:tcW w:w="3129" w:type="dxa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20215110820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王昊冉</w:t>
            </w:r>
          </w:p>
        </w:tc>
        <w:tc>
          <w:tcPr>
            <w:tcW w:w="3129" w:type="dxa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20215110709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靳文欣</w:t>
            </w:r>
          </w:p>
        </w:tc>
        <w:tc>
          <w:tcPr>
            <w:tcW w:w="3129" w:type="dxa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20215110606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邸思雨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20215289612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王雅欣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20215289701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赵浩宇</w:t>
            </w:r>
          </w:p>
        </w:tc>
        <w:tc>
          <w:tcPr>
            <w:tcW w:w="3129" w:type="dxa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20215110520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杨天想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20215330105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卫子怡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20215247411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范雅琪</w:t>
            </w:r>
          </w:p>
        </w:tc>
        <w:tc>
          <w:tcPr>
            <w:tcW w:w="3129" w:type="dxa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20215110406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冯梦博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20205320120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李浩然</w:t>
            </w:r>
          </w:p>
        </w:tc>
        <w:tc>
          <w:tcPr>
            <w:tcW w:w="3129" w:type="dxa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20215110316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赵京</w:t>
            </w:r>
          </w:p>
        </w:tc>
        <w:tc>
          <w:tcPr>
            <w:tcW w:w="3129" w:type="dxa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20215110213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白帅冲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20205280024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常泰华</w:t>
            </w:r>
          </w:p>
        </w:tc>
        <w:tc>
          <w:tcPr>
            <w:tcW w:w="3129" w:type="dxa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20215110115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盛明露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20205247401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侯乃贝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20205368003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刘晓鸽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20205367913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王斌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20205367810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杨竣翔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20205330428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李珂莹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20205330315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李翼翔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20205320223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杜孟轩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20205112101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刘如雪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20205320112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李建林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20205289935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李佳琪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20205110806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张静扬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20205280017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王珂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20205280012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梁书菊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20205247708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余健萍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20205247614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韦怡心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20205247527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范启隆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20205247418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郭龙辉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20205110527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王刘坤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20195436936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杨昊朋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20205110820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周弋清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20205110818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孙永志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20205110225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赵一泽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20205110710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李红静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20205110602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王靖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20205110507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贺亚东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20205110315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李嘉琪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20205110303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夏正时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20205110221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王卓宇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20205110124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韩淑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20203240519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吕启沛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20195477234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王萧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20195426812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陈奕欣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20195419403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赵苡荏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20195419109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胡潇冉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20215110201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杨亭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20195367903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蒋豫阳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20195367723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黄康乾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20195367929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张佳蕊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20215110106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84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秦春泰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20195339927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文梓睿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20215110320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魏利祥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20205110517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张 燕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20195339906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谢一鸣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20195330037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张弛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20195329720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丁钰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20195289615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91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李运正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20195289531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魏清远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20195289527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93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楚俊豪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20195247629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史华伟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20195247520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唐丽杰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20195247408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何增辉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20195247327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97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张家豪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20195238335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98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宋子洋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20195216520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99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李晨浠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20195216518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马蒙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20195172729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101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黄佳琪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20195164703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102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李佳霖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20195164303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103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杨举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20195110818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104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崔方晓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20195110720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105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李坤云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20195110607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106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赵世阳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20195110515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107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闫佳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20195110408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108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郭思哲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20195110323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109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秦羽康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20195110213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110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于跃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20195110118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111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张秋艳</w:t>
            </w:r>
          </w:p>
        </w:tc>
        <w:tc>
          <w:tcPr>
            <w:tcW w:w="312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20195329814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utoSpaceDE/>
        <w:autoSpaceDN/>
        <w:spacing w:before="0" w:after="160" w:line="220" w:lineRule="atLeast"/>
        <w:ind w:right="0" w:firstLine="0"/>
        <w:jc w:val="left"/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 xml:space="preserve">                                   </w:t>
      </w:r>
    </w:p>
    <w:p>
      <w:pPr>
        <w:numPr>
          <w:ilvl w:val="0"/>
          <w:numId w:val="0"/>
        </w:numPr>
        <w:autoSpaceDE/>
        <w:autoSpaceDN/>
        <w:spacing w:before="0" w:after="160" w:line="220" w:lineRule="atLeast"/>
        <w:ind w:right="0" w:firstLine="6720" w:firstLineChars="2100"/>
        <w:jc w:val="left"/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羲和书院</w:t>
      </w:r>
    </w:p>
    <w:p>
      <w:pPr>
        <w:numPr>
          <w:ilvl w:val="0"/>
          <w:numId w:val="0"/>
        </w:numPr>
        <w:autoSpaceDE/>
        <w:autoSpaceDN/>
        <w:spacing w:before="0" w:after="160" w:line="220" w:lineRule="atLeast"/>
        <w:ind w:right="0" w:firstLine="0"/>
        <w:jc w:val="left"/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 xml:space="preserve">                                      2022年4月4日</w:t>
      </w:r>
    </w:p>
    <w:p/>
    <w:p>
      <w:pPr>
        <w:tabs>
          <w:tab w:val="left" w:pos="6883"/>
        </w:tabs>
        <w:bidi w:val="0"/>
        <w:jc w:val="left"/>
        <w:rPr>
          <w:rFonts w:hint="eastAsia" w:ascii="Calibri" w:hAnsi="Calibri" w:eastAsia="宋体" w:cs="Times New Roman"/>
          <w:sz w:val="21"/>
          <w:szCs w:val="21"/>
          <w:lang w:eastAsia="zh-CN"/>
        </w:rPr>
      </w:pPr>
      <w:r>
        <w:rPr>
          <w:rFonts w:hint="eastAsia" w:eastAsia="宋体" w:cs="Times New Roman"/>
          <w:sz w:val="21"/>
          <w:szCs w:val="21"/>
          <w:lang w:eastAsia="zh-CN"/>
        </w:rPr>
        <w:tab/>
      </w:r>
    </w:p>
    <w:sectPr>
      <w:headerReference r:id="rId3" w:type="default"/>
      <w:pgSz w:w="11906" w:h="16838"/>
      <w:pgMar w:top="1440" w:right="1440" w:bottom="144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34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34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ilvl w:val="0"/>
        <w:numId w:val="0"/>
      </w:numPr>
      <w:pBdr>
        <w:bottom w:val="none" w:color="000000" w:sz="0" w:space="0"/>
      </w:pBdr>
      <w:autoSpaceDE/>
      <w:autoSpaceDN/>
      <w:snapToGrid w:val="0"/>
      <w:spacing w:before="0" w:after="160" w:line="240" w:lineRule="auto"/>
      <w:ind w:right="0" w:firstLine="0"/>
      <w:jc w:val="center"/>
      <w:rPr>
        <w:rFonts w:hint="default" w:ascii="Calibri" w:hAnsi="Times New Roman" w:eastAsia="Times New Roman"/>
        <w:color w:val="auto"/>
        <w:positio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55C6D24"/>
    <w:rsid w:val="0B6B051B"/>
    <w:rsid w:val="0D854475"/>
    <w:rsid w:val="2EB4783C"/>
    <w:rsid w:val="5A35098F"/>
    <w:rsid w:val="5A7D3B8F"/>
    <w:rsid w:val="5F451AC7"/>
    <w:rsid w:val="71505E2F"/>
    <w:rsid w:val="71E1299A"/>
    <w:rsid w:val="79F30DDE"/>
    <w:rsid w:val="7B933A87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151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152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7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autoSpaceDE/>
      <w:autoSpaceDN/>
      <w:jc w:val="both"/>
    </w:pPr>
    <w:rPr>
      <w:rFonts w:ascii="Calibri" w:hAnsi="Calibri" w:eastAsia="Times New Roman" w:cs="Times New Roman"/>
      <w:sz w:val="21"/>
      <w:szCs w:val="21"/>
      <w:shd w:val="clear" w:color="000000"/>
    </w:rPr>
  </w:style>
  <w:style w:type="character" w:default="1" w:styleId="5">
    <w:name w:val="Default Paragraph Font"/>
    <w:semiHidden/>
    <w:qFormat/>
    <w:uiPriority w:val="2"/>
  </w:style>
  <w:style w:type="table" w:default="1" w:styleId="3">
    <w:name w:val="Normal Table"/>
    <w:semiHidden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151"/>
    <w:pPr>
      <w:tabs>
        <w:tab w:val="center" w:pos="4153"/>
        <w:tab w:val="right" w:pos="8306"/>
      </w:tabs>
      <w:wordWrap w:val="0"/>
      <w:autoSpaceDE/>
      <w:autoSpaceDN/>
      <w:jc w:val="center"/>
    </w:pPr>
    <w:rPr>
      <w:sz w:val="18"/>
      <w:szCs w:val="18"/>
      <w:shd w:val="clear" w:color="000000"/>
    </w:rPr>
  </w:style>
  <w:style w:type="table" w:styleId="4">
    <w:name w:val="Table Grid"/>
    <w:basedOn w:val="3"/>
    <w:qFormat/>
    <w:uiPriority w:val="37"/>
    <w:rPr>
      <w:rFonts w:ascii="Calibri" w:hAnsi="Calibri" w:eastAsia="微软雅黑"/>
      <w:sz w:val="22"/>
      <w:szCs w:val="22"/>
      <w:shd w:val="clear" w:color="00000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152"/>
    <w:rPr>
      <w:color w:val="0000FF"/>
      <w:u w:val="singl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1049</Words>
  <Characters>2282</Characters>
  <Lines>0</Lines>
  <Paragraphs>0</Paragraphs>
  <TotalTime>7</TotalTime>
  <ScaleCrop>false</ScaleCrop>
  <LinksUpToDate>false</LinksUpToDate>
  <CharactersWithSpaces>2357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2020-10-10T12:20:00Z</dcterms:created>
  <dc:creator>刘璐</dc:creator>
  <cp:lastModifiedBy>刘</cp:lastModifiedBy>
  <dcterms:modified xsi:type="dcterms:W3CDTF">2022-05-05T09:34:28Z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54E1324C5B9C41C6ADD891771E49A75D</vt:lpwstr>
  </property>
</Properties>
</file>