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560" w:lineRule="exact"/>
        <w:jc w:val="center"/>
        <w:rPr>
          <w:rFonts w:hint="eastAsia" w:ascii="黑体" w:hAnsi="黑体" w:eastAsia="黑体" w:cs="黑体"/>
          <w:b w:val="0"/>
          <w:bCs/>
          <w:sz w:val="44"/>
          <w:szCs w:val="44"/>
        </w:rPr>
      </w:pPr>
      <w:r>
        <w:rPr>
          <w:rFonts w:hint="eastAsia" w:ascii="黑体" w:hAnsi="黑体" w:eastAsia="黑体" w:cs="黑体"/>
          <w:b w:val="0"/>
          <w:bCs/>
          <w:sz w:val="44"/>
          <w:szCs w:val="44"/>
        </w:rPr>
        <w:t>2020—2021学年高校活力团支部申报表</w:t>
      </w:r>
    </w:p>
    <w:p>
      <w:pPr>
        <w:pStyle w:val="8"/>
        <w:snapToGrid w:val="0"/>
        <w:spacing w:line="560" w:lineRule="exact"/>
        <w:rPr>
          <w:rFonts w:ascii="Times New Roman" w:hAnsi="Times New Roman" w:eastAsia="方正仿宋简体" w:cstheme="minorBidi"/>
          <w:sz w:val="28"/>
          <w:szCs w:val="28"/>
          <w:lang w:val="en-US" w:bidi="ar-SA"/>
        </w:rPr>
      </w:pPr>
      <w:r>
        <w:rPr>
          <w:rFonts w:hint="eastAsia" w:ascii="Times New Roman" w:hAnsi="Times New Roman" w:eastAsia="方正仿宋简体" w:cstheme="minorBidi"/>
          <w:sz w:val="28"/>
          <w:szCs w:val="28"/>
          <w:lang w:val="en-US" w:bidi="ar-SA"/>
        </w:rPr>
        <w:t>省份：</w:t>
      </w:r>
      <w:bookmarkStart w:id="0" w:name="_Hlk69738868"/>
      <w:r>
        <w:rPr>
          <w:rFonts w:hint="eastAsia" w:ascii="Times New Roman" w:hAnsi="Times New Roman" w:eastAsia="方正仿宋简体" w:cstheme="minorBidi"/>
          <w:sz w:val="28"/>
          <w:szCs w:val="28"/>
          <w:lang w:val="en-US" w:bidi="ar-SA"/>
        </w:rPr>
        <w:t>河南省</w:t>
      </w:r>
      <w:bookmarkEnd w:id="0"/>
      <w:r>
        <w:rPr>
          <w:rFonts w:ascii="Times New Roman" w:hAnsi="Times New Roman" w:eastAsia="方正仿宋简体" w:cstheme="minorBidi"/>
          <w:sz w:val="28"/>
          <w:szCs w:val="28"/>
          <w:lang w:val="en-US" w:bidi="ar-SA"/>
        </w:rPr>
        <w:t xml:space="preserve">              </w:t>
      </w:r>
      <w:r>
        <w:rPr>
          <w:rFonts w:hint="eastAsia" w:ascii="Times New Roman" w:hAnsi="Times New Roman" w:eastAsia="方正仿宋简体" w:cstheme="minorBidi"/>
          <w:sz w:val="28"/>
          <w:szCs w:val="28"/>
          <w:lang w:val="en-US" w:bidi="ar-SA"/>
        </w:rPr>
        <w:t>学校：</w:t>
      </w:r>
      <w:bookmarkStart w:id="1" w:name="_Hlk69738873"/>
      <w:r>
        <w:rPr>
          <w:rFonts w:hint="eastAsia" w:ascii="Times New Roman" w:hAnsi="Times New Roman" w:eastAsia="方正仿宋简体" w:cstheme="minorBidi"/>
          <w:sz w:val="28"/>
          <w:szCs w:val="28"/>
          <w:lang w:val="en-US" w:bidi="ar-SA"/>
        </w:rPr>
        <w:t>新乡医学院三全学院</w:t>
      </w:r>
    </w:p>
    <w:bookmarkEnd w:id="1"/>
    <w:tbl>
      <w:tblPr>
        <w:tblStyle w:val="5"/>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09"/>
        <w:gridCol w:w="1716"/>
        <w:gridCol w:w="1911"/>
        <w:gridCol w:w="24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1413" w:type="pct"/>
            <w:tcBorders>
              <w:top w:val="single" w:color="auto" w:sz="4" w:space="0"/>
              <w:left w:val="single" w:color="auto" w:sz="4" w:space="0"/>
              <w:bottom w:val="single" w:color="auto" w:sz="4" w:space="0"/>
              <w:right w:val="single" w:color="auto" w:sz="4" w:space="0"/>
            </w:tcBorders>
            <w:vAlign w:val="center"/>
          </w:tcPr>
          <w:p>
            <w:pPr>
              <w:pStyle w:val="8"/>
              <w:snapToGrid w:val="0"/>
              <w:spacing w:line="560" w:lineRule="exact"/>
              <w:jc w:val="center"/>
              <w:rPr>
                <w:rFonts w:hint="eastAsia" w:ascii="Times New Roman" w:hAnsi="Times New Roman" w:eastAsia="方正仿宋简体" w:cstheme="minorBidi"/>
                <w:sz w:val="28"/>
                <w:szCs w:val="28"/>
                <w:lang w:val="en-US" w:bidi="ar-SA"/>
              </w:rPr>
            </w:pPr>
            <w:r>
              <w:rPr>
                <w:rFonts w:hint="eastAsia" w:ascii="Times New Roman" w:hAnsi="Times New Roman" w:eastAsia="方正仿宋简体" w:cstheme="minorBidi"/>
                <w:sz w:val="28"/>
                <w:szCs w:val="28"/>
                <w:lang w:val="en-US" w:bidi="ar-SA"/>
              </w:rPr>
              <w:t>团支部名称</w:t>
            </w:r>
          </w:p>
        </w:tc>
        <w:tc>
          <w:tcPr>
            <w:tcW w:w="3586" w:type="pct"/>
            <w:gridSpan w:val="3"/>
            <w:tcBorders>
              <w:top w:val="single" w:color="auto" w:sz="4" w:space="0"/>
              <w:left w:val="single" w:color="auto" w:sz="4" w:space="0"/>
              <w:bottom w:val="single" w:color="auto" w:sz="4" w:space="0"/>
              <w:right w:val="single" w:color="auto" w:sz="4" w:space="0"/>
            </w:tcBorders>
            <w:vAlign w:val="center"/>
          </w:tcPr>
          <w:p>
            <w:pPr>
              <w:pStyle w:val="8"/>
              <w:snapToGrid w:val="0"/>
              <w:jc w:val="center"/>
              <w:rPr>
                <w:rFonts w:ascii="仿宋" w:hAnsi="仿宋" w:eastAsia="仿宋" w:cstheme="minorBidi"/>
                <w:sz w:val="24"/>
                <w:lang w:val="en-US" w:bidi="ar-SA"/>
              </w:rPr>
            </w:pPr>
            <w:r>
              <w:rPr>
                <w:rFonts w:hint="eastAsia" w:ascii="Times New Roman" w:hAnsi="Times New Roman" w:eastAsia="方正仿宋简体" w:cs="宋体"/>
                <w:kern w:val="0"/>
                <w:sz w:val="21"/>
                <w:szCs w:val="21"/>
                <w:lang w:val="en-US" w:eastAsia="zh-CN" w:bidi="ar-SA"/>
              </w:rPr>
              <w:t>2019级本科眼视光学60班团支部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1413" w:type="pct"/>
            <w:tcBorders>
              <w:top w:val="single" w:color="auto" w:sz="4" w:space="0"/>
              <w:left w:val="single" w:color="auto" w:sz="4" w:space="0"/>
              <w:bottom w:val="single" w:color="auto" w:sz="4" w:space="0"/>
              <w:right w:val="single" w:color="auto" w:sz="4" w:space="0"/>
            </w:tcBorders>
            <w:vAlign w:val="center"/>
          </w:tcPr>
          <w:p>
            <w:pPr>
              <w:pStyle w:val="8"/>
              <w:snapToGrid w:val="0"/>
              <w:spacing w:line="560" w:lineRule="exact"/>
              <w:jc w:val="center"/>
              <w:rPr>
                <w:rFonts w:hint="eastAsia" w:ascii="Times New Roman" w:hAnsi="Times New Roman" w:eastAsia="方正仿宋简体" w:cstheme="minorBidi"/>
                <w:sz w:val="28"/>
                <w:szCs w:val="28"/>
                <w:lang w:val="en-US" w:bidi="ar-SA"/>
              </w:rPr>
            </w:pPr>
            <w:r>
              <w:rPr>
                <w:rFonts w:hint="eastAsia" w:ascii="Times New Roman" w:hAnsi="Times New Roman" w:eastAsia="方正仿宋简体" w:cstheme="minorBidi"/>
                <w:sz w:val="28"/>
                <w:szCs w:val="28"/>
                <w:lang w:val="en-US" w:bidi="ar-SA"/>
              </w:rPr>
              <w:t>团支部书记姓名</w:t>
            </w:r>
          </w:p>
        </w:tc>
        <w:tc>
          <w:tcPr>
            <w:tcW w:w="1006" w:type="pct"/>
            <w:tcBorders>
              <w:top w:val="single" w:color="auto" w:sz="4" w:space="0"/>
              <w:left w:val="single" w:color="auto" w:sz="4" w:space="0"/>
              <w:bottom w:val="single" w:color="auto" w:sz="4" w:space="0"/>
              <w:right w:val="single" w:color="auto" w:sz="4" w:space="0"/>
            </w:tcBorders>
            <w:vAlign w:val="center"/>
          </w:tcPr>
          <w:p>
            <w:pPr>
              <w:pStyle w:val="8"/>
              <w:snapToGrid w:val="0"/>
              <w:spacing w:line="360" w:lineRule="exact"/>
              <w:jc w:val="center"/>
              <w:rPr>
                <w:rFonts w:hint="eastAsia" w:ascii="Times New Roman" w:hAnsi="Times New Roman" w:eastAsia="方正仿宋简体" w:cs="宋体"/>
                <w:kern w:val="0"/>
                <w:sz w:val="21"/>
                <w:szCs w:val="21"/>
                <w:lang w:val="en-US" w:eastAsia="zh-CN" w:bidi="ar-SA"/>
              </w:rPr>
            </w:pPr>
            <w:r>
              <w:rPr>
                <w:rFonts w:hint="eastAsia" w:ascii="Times New Roman" w:hAnsi="Times New Roman" w:eastAsia="方正仿宋简体" w:cs="宋体"/>
                <w:kern w:val="0"/>
                <w:sz w:val="21"/>
                <w:szCs w:val="21"/>
                <w:lang w:val="en-US" w:eastAsia="zh-CN" w:bidi="ar-SA"/>
              </w:rPr>
              <w:t>聂世杰</w:t>
            </w:r>
          </w:p>
        </w:tc>
        <w:tc>
          <w:tcPr>
            <w:tcW w:w="1121" w:type="pct"/>
            <w:tcBorders>
              <w:top w:val="single" w:color="auto" w:sz="4" w:space="0"/>
              <w:left w:val="single" w:color="auto" w:sz="4" w:space="0"/>
              <w:bottom w:val="single" w:color="auto" w:sz="4" w:space="0"/>
              <w:right w:val="single" w:color="auto" w:sz="4" w:space="0"/>
            </w:tcBorders>
            <w:vAlign w:val="center"/>
          </w:tcPr>
          <w:p>
            <w:pPr>
              <w:pStyle w:val="8"/>
              <w:snapToGrid w:val="0"/>
              <w:spacing w:line="360" w:lineRule="exact"/>
              <w:jc w:val="center"/>
              <w:rPr>
                <w:rFonts w:ascii="Times New Roman" w:hAnsi="Times New Roman" w:eastAsia="仿宋" w:cstheme="minorBidi"/>
                <w:sz w:val="30"/>
                <w:szCs w:val="30"/>
                <w:lang w:val="en-US" w:bidi="ar-SA"/>
              </w:rPr>
            </w:pPr>
            <w:r>
              <w:rPr>
                <w:rFonts w:hint="eastAsia" w:ascii="Times New Roman" w:hAnsi="Times New Roman" w:eastAsia="方正仿宋简体" w:cstheme="minorBidi"/>
                <w:sz w:val="30"/>
                <w:szCs w:val="30"/>
                <w:lang w:val="en-US" w:bidi="ar-SA"/>
              </w:rPr>
              <w:t>手机号</w:t>
            </w:r>
          </w:p>
        </w:tc>
        <w:tc>
          <w:tcPr>
            <w:tcW w:w="1458" w:type="pct"/>
            <w:tcBorders>
              <w:top w:val="single" w:color="auto" w:sz="4" w:space="0"/>
              <w:left w:val="single" w:color="auto" w:sz="4" w:space="0"/>
              <w:bottom w:val="single" w:color="auto" w:sz="4" w:space="0"/>
              <w:right w:val="single" w:color="auto" w:sz="4" w:space="0"/>
            </w:tcBorders>
            <w:vAlign w:val="center"/>
          </w:tcPr>
          <w:p>
            <w:pPr>
              <w:pStyle w:val="8"/>
              <w:snapToGrid w:val="0"/>
              <w:spacing w:line="360" w:lineRule="exact"/>
              <w:jc w:val="center"/>
              <w:rPr>
                <w:rFonts w:hint="eastAsia" w:ascii="Times New Roman" w:hAnsi="Times New Roman" w:eastAsia="方正仿宋简体" w:cs="宋体"/>
                <w:kern w:val="0"/>
                <w:sz w:val="21"/>
                <w:szCs w:val="21"/>
                <w:lang w:val="en-US" w:eastAsia="zh-CN" w:bidi="ar-SA"/>
              </w:rPr>
            </w:pPr>
            <w:r>
              <w:rPr>
                <w:rFonts w:hint="eastAsia" w:ascii="Times New Roman" w:hAnsi="Times New Roman" w:eastAsia="方正仿宋简体" w:cs="宋体"/>
                <w:kern w:val="0"/>
                <w:sz w:val="21"/>
                <w:szCs w:val="21"/>
                <w:lang w:val="en-US" w:eastAsia="zh-CN" w:bidi="ar-SA"/>
              </w:rPr>
              <w:t>18203781073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1413" w:type="pct"/>
            <w:tcBorders>
              <w:top w:val="single" w:color="auto" w:sz="4" w:space="0"/>
              <w:left w:val="single" w:color="auto" w:sz="4" w:space="0"/>
              <w:bottom w:val="single" w:color="auto" w:sz="4" w:space="0"/>
              <w:right w:val="single" w:color="auto" w:sz="4" w:space="0"/>
            </w:tcBorders>
            <w:vAlign w:val="center"/>
          </w:tcPr>
          <w:p>
            <w:pPr>
              <w:pStyle w:val="8"/>
              <w:snapToGrid w:val="0"/>
              <w:spacing w:line="560" w:lineRule="exact"/>
              <w:jc w:val="center"/>
              <w:rPr>
                <w:rFonts w:hint="eastAsia" w:ascii="Times New Roman" w:hAnsi="Times New Roman" w:eastAsia="方正仿宋简体" w:cstheme="minorBidi"/>
                <w:sz w:val="28"/>
                <w:szCs w:val="28"/>
                <w:lang w:val="en-US" w:bidi="ar-SA"/>
              </w:rPr>
            </w:pPr>
            <w:r>
              <w:rPr>
                <w:rFonts w:hint="eastAsia" w:ascii="Times New Roman" w:hAnsi="Times New Roman" w:eastAsia="方正仿宋简体" w:cstheme="minorBidi"/>
                <w:sz w:val="28"/>
                <w:szCs w:val="28"/>
                <w:lang w:val="en-US" w:bidi="ar-SA"/>
              </w:rPr>
              <w:t>团支部成立时间</w:t>
            </w:r>
          </w:p>
        </w:tc>
        <w:tc>
          <w:tcPr>
            <w:tcW w:w="1006" w:type="pct"/>
            <w:tcBorders>
              <w:top w:val="single" w:color="auto" w:sz="4" w:space="0"/>
              <w:left w:val="single" w:color="auto" w:sz="4" w:space="0"/>
              <w:bottom w:val="single" w:color="auto" w:sz="4" w:space="0"/>
              <w:right w:val="single" w:color="auto" w:sz="4" w:space="0"/>
            </w:tcBorders>
            <w:vAlign w:val="center"/>
          </w:tcPr>
          <w:p>
            <w:pPr>
              <w:pStyle w:val="8"/>
              <w:snapToGrid w:val="0"/>
              <w:spacing w:line="360" w:lineRule="exact"/>
              <w:jc w:val="center"/>
              <w:rPr>
                <w:rFonts w:hint="eastAsia" w:ascii="Times New Roman" w:hAnsi="Times New Roman" w:eastAsia="方正仿宋简体" w:cs="宋体"/>
                <w:kern w:val="0"/>
                <w:sz w:val="21"/>
                <w:szCs w:val="21"/>
                <w:lang w:val="en-US" w:eastAsia="zh-CN" w:bidi="ar-SA"/>
              </w:rPr>
            </w:pPr>
            <w:r>
              <w:rPr>
                <w:rFonts w:hint="eastAsia" w:ascii="Times New Roman" w:hAnsi="Times New Roman" w:eastAsia="方正仿宋简体" w:cs="宋体"/>
                <w:kern w:val="0"/>
                <w:sz w:val="21"/>
                <w:szCs w:val="21"/>
                <w:lang w:val="en-US" w:eastAsia="zh-CN" w:bidi="ar-SA"/>
              </w:rPr>
              <w:t>2019年9月</w:t>
            </w:r>
          </w:p>
        </w:tc>
        <w:tc>
          <w:tcPr>
            <w:tcW w:w="1121" w:type="pct"/>
            <w:tcBorders>
              <w:top w:val="single" w:color="auto" w:sz="4" w:space="0"/>
              <w:left w:val="single" w:color="auto" w:sz="4" w:space="0"/>
              <w:bottom w:val="single" w:color="auto" w:sz="4" w:space="0"/>
              <w:right w:val="single" w:color="auto" w:sz="4" w:space="0"/>
            </w:tcBorders>
            <w:vAlign w:val="center"/>
          </w:tcPr>
          <w:p>
            <w:pPr>
              <w:pStyle w:val="8"/>
              <w:snapToGrid w:val="0"/>
              <w:spacing w:line="360" w:lineRule="exact"/>
              <w:jc w:val="center"/>
              <w:rPr>
                <w:rFonts w:ascii="Times New Roman" w:hAnsi="Times New Roman" w:eastAsia="仿宋" w:cstheme="minorBidi"/>
                <w:sz w:val="30"/>
                <w:szCs w:val="30"/>
                <w:lang w:val="en-US" w:bidi="ar-SA"/>
              </w:rPr>
            </w:pPr>
            <w:r>
              <w:rPr>
                <w:rFonts w:hint="eastAsia" w:ascii="Times New Roman" w:hAnsi="Times New Roman" w:eastAsia="方正仿宋简体" w:cstheme="minorBidi"/>
                <w:sz w:val="30"/>
                <w:szCs w:val="30"/>
                <w:lang w:val="en-US" w:bidi="ar-SA"/>
              </w:rPr>
              <w:t>换届时间</w:t>
            </w:r>
          </w:p>
        </w:tc>
        <w:tc>
          <w:tcPr>
            <w:tcW w:w="1458" w:type="pct"/>
            <w:tcBorders>
              <w:top w:val="single" w:color="auto" w:sz="4" w:space="0"/>
              <w:left w:val="single" w:color="auto" w:sz="4" w:space="0"/>
              <w:bottom w:val="single" w:color="auto" w:sz="4" w:space="0"/>
              <w:right w:val="single" w:color="auto" w:sz="4" w:space="0"/>
            </w:tcBorders>
            <w:vAlign w:val="center"/>
          </w:tcPr>
          <w:p>
            <w:pPr>
              <w:pStyle w:val="8"/>
              <w:snapToGrid w:val="0"/>
              <w:spacing w:line="360" w:lineRule="exact"/>
              <w:jc w:val="center"/>
              <w:rPr>
                <w:rFonts w:hint="eastAsia" w:ascii="Times New Roman" w:hAnsi="Times New Roman" w:eastAsia="方正仿宋简体" w:cs="宋体"/>
                <w:kern w:val="0"/>
                <w:sz w:val="21"/>
                <w:szCs w:val="21"/>
                <w:lang w:val="en-US" w:eastAsia="zh-CN" w:bidi="ar-SA"/>
              </w:rPr>
            </w:pPr>
            <w:r>
              <w:rPr>
                <w:rFonts w:hint="eastAsia" w:ascii="Times New Roman" w:hAnsi="Times New Roman" w:eastAsia="方正仿宋简体" w:cs="宋体"/>
                <w:kern w:val="0"/>
                <w:sz w:val="21"/>
                <w:szCs w:val="21"/>
                <w:lang w:val="en-US" w:eastAsia="zh-CN" w:bidi="ar-SA"/>
              </w:rPr>
              <w:t>2020年9月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13" w:hRule="atLeast"/>
          <w:jc w:val="center"/>
        </w:trPr>
        <w:tc>
          <w:tcPr>
            <w:tcW w:w="1413" w:type="pct"/>
            <w:tcBorders>
              <w:top w:val="single" w:color="auto" w:sz="4" w:space="0"/>
              <w:left w:val="single" w:color="auto" w:sz="4" w:space="0"/>
              <w:bottom w:val="single" w:color="auto" w:sz="4" w:space="0"/>
              <w:right w:val="single" w:color="auto" w:sz="4" w:space="0"/>
            </w:tcBorders>
            <w:vAlign w:val="center"/>
          </w:tcPr>
          <w:p>
            <w:pPr>
              <w:pStyle w:val="8"/>
              <w:snapToGrid w:val="0"/>
              <w:spacing w:line="560" w:lineRule="exact"/>
              <w:jc w:val="center"/>
              <w:rPr>
                <w:rFonts w:hint="eastAsia" w:ascii="Times New Roman" w:hAnsi="Times New Roman" w:eastAsia="方正仿宋简体" w:cstheme="minorBidi"/>
                <w:sz w:val="28"/>
                <w:szCs w:val="28"/>
                <w:lang w:val="en-US" w:bidi="ar-SA"/>
              </w:rPr>
            </w:pPr>
            <w:r>
              <w:rPr>
                <w:rFonts w:hint="eastAsia" w:ascii="Times New Roman" w:hAnsi="Times New Roman" w:eastAsia="方正仿宋简体" w:cstheme="minorBidi"/>
                <w:sz w:val="28"/>
                <w:szCs w:val="28"/>
                <w:lang w:val="en-US" w:bidi="ar-SA"/>
              </w:rPr>
              <w:t>团支部风采照片</w:t>
            </w:r>
          </w:p>
        </w:tc>
        <w:tc>
          <w:tcPr>
            <w:tcW w:w="3586" w:type="pct"/>
            <w:gridSpan w:val="3"/>
            <w:tcBorders>
              <w:top w:val="single" w:color="auto" w:sz="4" w:space="0"/>
              <w:left w:val="single" w:color="auto" w:sz="4" w:space="0"/>
              <w:bottom w:val="single" w:color="auto" w:sz="4" w:space="0"/>
              <w:right w:val="single" w:color="auto" w:sz="4" w:space="0"/>
            </w:tcBorders>
            <w:vAlign w:val="center"/>
          </w:tcPr>
          <w:p>
            <w:pPr>
              <w:pStyle w:val="8"/>
              <w:snapToGrid w:val="0"/>
              <w:jc w:val="center"/>
              <w:rPr>
                <w:rFonts w:ascii="Times New Roman" w:hAnsi="Times New Roman" w:eastAsia="方正仿宋简体" w:cs="Times New Roman"/>
                <w:sz w:val="32"/>
                <w:szCs w:val="32"/>
              </w:rPr>
            </w:pPr>
            <w:r>
              <w:drawing>
                <wp:inline distT="0" distB="0" distL="114300" distR="114300">
                  <wp:extent cx="3098800" cy="1629410"/>
                  <wp:effectExtent l="0" t="0" r="6350" b="8890"/>
                  <wp:docPr id="11" name="图片 10"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descr="1"/>
                          <pic:cNvPicPr>
                            <a:picLocks noChangeAspect="1"/>
                          </pic:cNvPicPr>
                        </pic:nvPicPr>
                        <pic:blipFill>
                          <a:blip r:embed="rId4"/>
                          <a:stretch>
                            <a:fillRect/>
                          </a:stretch>
                        </pic:blipFill>
                        <pic:spPr>
                          <a:xfrm>
                            <a:off x="0" y="0"/>
                            <a:ext cx="3098800" cy="1629410"/>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69" w:hRule="atLeast"/>
          <w:jc w:val="center"/>
        </w:trPr>
        <w:tc>
          <w:tcPr>
            <w:tcW w:w="1413" w:type="pct"/>
            <w:tcBorders>
              <w:top w:val="single" w:color="auto" w:sz="4" w:space="0"/>
              <w:left w:val="single" w:color="auto" w:sz="4" w:space="0"/>
              <w:bottom w:val="single" w:color="auto" w:sz="4" w:space="0"/>
              <w:right w:val="single" w:color="auto" w:sz="4" w:space="0"/>
            </w:tcBorders>
            <w:vAlign w:val="center"/>
          </w:tcPr>
          <w:p>
            <w:pPr>
              <w:pStyle w:val="8"/>
              <w:snapToGrid w:val="0"/>
              <w:spacing w:line="560" w:lineRule="exact"/>
              <w:jc w:val="center"/>
              <w:rPr>
                <w:rFonts w:hint="eastAsia" w:ascii="Times New Roman" w:hAnsi="Times New Roman" w:eastAsia="方正仿宋简体" w:cstheme="minorBidi"/>
                <w:sz w:val="28"/>
                <w:szCs w:val="28"/>
                <w:lang w:val="en-US" w:bidi="ar-SA"/>
              </w:rPr>
            </w:pPr>
            <w:r>
              <w:rPr>
                <w:rFonts w:hint="eastAsia" w:ascii="Times New Roman" w:hAnsi="Times New Roman" w:eastAsia="方正仿宋简体" w:cstheme="minorBidi"/>
                <w:sz w:val="28"/>
                <w:szCs w:val="28"/>
                <w:lang w:val="en-US" w:bidi="ar-SA"/>
              </w:rPr>
              <w:t>团支部展示新媒体产品</w:t>
            </w:r>
          </w:p>
        </w:tc>
        <w:tc>
          <w:tcPr>
            <w:tcW w:w="3586" w:type="pct"/>
            <w:gridSpan w:val="3"/>
            <w:tcBorders>
              <w:top w:val="single" w:color="auto" w:sz="4" w:space="0"/>
              <w:left w:val="single" w:color="auto" w:sz="4" w:space="0"/>
              <w:bottom w:val="single" w:color="auto" w:sz="4" w:space="0"/>
              <w:right w:val="single" w:color="auto" w:sz="4" w:space="0"/>
            </w:tcBorders>
            <w:vAlign w:val="center"/>
          </w:tcPr>
          <w:p>
            <w:pPr>
              <w:pStyle w:val="8"/>
              <w:snapToGrid w:val="0"/>
              <w:rPr>
                <w:rFonts w:ascii="Times New Roman" w:hAnsi="Times New Roman" w:eastAsia="方正仿宋简体" w:cstheme="minorBidi"/>
                <w:sz w:val="32"/>
                <w:szCs w:val="32"/>
                <w:lang w:val="en-US" w:bidi="ar-SA"/>
              </w:rPr>
            </w:pPr>
            <w:r>
              <w:drawing>
                <wp:inline distT="0" distB="0" distL="0" distR="0">
                  <wp:extent cx="4026535" cy="372110"/>
                  <wp:effectExtent l="0" t="0" r="12065" b="889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4026535" cy="380022"/>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5" w:hRule="atLeast"/>
          <w:jc w:val="center"/>
        </w:trPr>
        <w:tc>
          <w:tcPr>
            <w:tcW w:w="1413" w:type="pct"/>
            <w:tcBorders>
              <w:top w:val="single" w:color="auto" w:sz="4" w:space="0"/>
              <w:left w:val="single" w:color="auto" w:sz="4" w:space="0"/>
              <w:bottom w:val="single" w:color="auto" w:sz="4" w:space="0"/>
              <w:right w:val="single" w:color="auto" w:sz="4" w:space="0"/>
            </w:tcBorders>
            <w:vAlign w:val="center"/>
          </w:tcPr>
          <w:p>
            <w:pPr>
              <w:pStyle w:val="8"/>
              <w:snapToGrid w:val="0"/>
              <w:spacing w:line="560" w:lineRule="exact"/>
              <w:jc w:val="center"/>
              <w:rPr>
                <w:rFonts w:hint="eastAsia" w:ascii="Times New Roman" w:hAnsi="Times New Roman" w:eastAsia="方正仿宋简体" w:cstheme="minorBidi"/>
                <w:sz w:val="28"/>
                <w:szCs w:val="28"/>
                <w:lang w:val="en-US" w:bidi="ar-SA"/>
              </w:rPr>
            </w:pPr>
            <w:r>
              <w:rPr>
                <w:rFonts w:hint="eastAsia" w:ascii="Times New Roman" w:hAnsi="Times New Roman" w:eastAsia="方正仿宋简体" w:cstheme="minorBidi"/>
                <w:sz w:val="28"/>
                <w:szCs w:val="28"/>
                <w:lang w:val="en-US" w:bidi="ar-SA"/>
              </w:rPr>
              <w:t>团支部</w:t>
            </w:r>
          </w:p>
          <w:p>
            <w:pPr>
              <w:pStyle w:val="8"/>
              <w:snapToGrid w:val="0"/>
              <w:spacing w:line="560" w:lineRule="exact"/>
              <w:jc w:val="center"/>
              <w:rPr>
                <w:rFonts w:hint="eastAsia" w:ascii="Times New Roman" w:hAnsi="Times New Roman" w:eastAsia="方正仿宋简体" w:cstheme="minorBidi"/>
                <w:sz w:val="28"/>
                <w:szCs w:val="28"/>
                <w:lang w:val="en-US" w:bidi="ar-SA"/>
              </w:rPr>
            </w:pPr>
            <w:r>
              <w:rPr>
                <w:rFonts w:hint="eastAsia" w:ascii="Times New Roman" w:hAnsi="Times New Roman" w:eastAsia="方正仿宋简体" w:cstheme="minorBidi"/>
                <w:sz w:val="28"/>
                <w:szCs w:val="28"/>
                <w:lang w:val="en-US" w:bidi="ar-SA"/>
              </w:rPr>
              <w:t>曾获荣誉</w:t>
            </w:r>
          </w:p>
        </w:tc>
        <w:tc>
          <w:tcPr>
            <w:tcW w:w="3586" w:type="pct"/>
            <w:gridSpan w:val="3"/>
            <w:tcBorders>
              <w:top w:val="single" w:color="auto" w:sz="4" w:space="0"/>
              <w:left w:val="single" w:color="auto" w:sz="4" w:space="0"/>
              <w:bottom w:val="single" w:color="auto" w:sz="4" w:space="0"/>
              <w:right w:val="single" w:color="auto" w:sz="4" w:space="0"/>
            </w:tcBorders>
            <w:vAlign w:val="center"/>
          </w:tcPr>
          <w:p>
            <w:pPr>
              <w:pStyle w:val="8"/>
              <w:snapToGrid w:val="0"/>
              <w:spacing w:line="360" w:lineRule="exact"/>
              <w:ind w:firstLine="360" w:firstLineChars="200"/>
              <w:jc w:val="center"/>
              <w:rPr>
                <w:rFonts w:ascii="Times New Roman" w:hAnsi="Times New Roman" w:eastAsia="方正仿宋简体" w:cstheme="minorBidi"/>
                <w:sz w:val="32"/>
                <w:szCs w:val="32"/>
                <w:lang w:val="en-US" w:bidi="ar-SA"/>
              </w:rPr>
            </w:pPr>
            <w:r>
              <w:rPr>
                <w:rFonts w:hint="eastAsia" w:ascii="Times New Roman" w:hAnsi="Times New Roman" w:eastAsia="方正仿宋简体" w:cs="宋体"/>
                <w:kern w:val="0"/>
                <w:sz w:val="18"/>
                <w:szCs w:val="18"/>
                <w:lang w:val="en-US" w:eastAsia="zh-CN" w:bidi="ar-SA"/>
              </w:rPr>
              <w:t>仁智书院2019-2020学年先进班集体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00" w:hRule="atLeast"/>
          <w:jc w:val="center"/>
        </w:trPr>
        <w:tc>
          <w:tcPr>
            <w:tcW w:w="1413" w:type="pct"/>
            <w:tcBorders>
              <w:top w:val="single" w:color="auto" w:sz="4" w:space="0"/>
              <w:left w:val="single" w:color="auto" w:sz="4" w:space="0"/>
              <w:bottom w:val="single" w:color="auto" w:sz="4" w:space="0"/>
              <w:right w:val="single" w:color="auto" w:sz="4" w:space="0"/>
            </w:tcBorders>
            <w:vAlign w:val="center"/>
          </w:tcPr>
          <w:p>
            <w:pPr>
              <w:pStyle w:val="8"/>
              <w:snapToGrid w:val="0"/>
              <w:spacing w:line="560" w:lineRule="exact"/>
              <w:jc w:val="center"/>
              <w:rPr>
                <w:rFonts w:hint="eastAsia" w:ascii="Times New Roman" w:hAnsi="Times New Roman" w:eastAsia="方正仿宋简体" w:cstheme="minorBidi"/>
                <w:sz w:val="28"/>
                <w:szCs w:val="28"/>
                <w:lang w:val="en-US" w:bidi="ar-SA"/>
              </w:rPr>
            </w:pPr>
            <w:r>
              <w:rPr>
                <w:rFonts w:hint="eastAsia" w:ascii="Times New Roman" w:hAnsi="Times New Roman" w:eastAsia="方正仿宋简体" w:cstheme="minorBidi"/>
                <w:sz w:val="28"/>
                <w:szCs w:val="28"/>
                <w:lang w:val="en-US" w:bidi="ar-SA"/>
              </w:rPr>
              <w:t>团支部建设</w:t>
            </w:r>
          </w:p>
          <w:p>
            <w:pPr>
              <w:pStyle w:val="8"/>
              <w:snapToGrid w:val="0"/>
              <w:spacing w:line="560" w:lineRule="exact"/>
              <w:jc w:val="center"/>
              <w:rPr>
                <w:rFonts w:hint="eastAsia" w:ascii="Times New Roman" w:hAnsi="Times New Roman" w:eastAsia="方正仿宋简体" w:cstheme="minorBidi"/>
                <w:sz w:val="28"/>
                <w:szCs w:val="28"/>
                <w:lang w:val="en-US" w:bidi="ar-SA"/>
              </w:rPr>
            </w:pPr>
            <w:r>
              <w:rPr>
                <w:rFonts w:hint="eastAsia" w:ascii="Times New Roman" w:hAnsi="Times New Roman" w:eastAsia="方正仿宋简体" w:cstheme="minorBidi"/>
                <w:sz w:val="28"/>
                <w:szCs w:val="28"/>
                <w:lang w:val="en-US" w:bidi="ar-SA"/>
              </w:rPr>
              <w:t>情况简介</w:t>
            </w:r>
          </w:p>
        </w:tc>
        <w:tc>
          <w:tcPr>
            <w:tcW w:w="3586" w:type="pct"/>
            <w:gridSpan w:val="3"/>
            <w:tcBorders>
              <w:top w:val="single" w:color="auto" w:sz="4" w:space="0"/>
              <w:left w:val="single" w:color="auto" w:sz="4" w:space="0"/>
              <w:bottom w:val="single" w:color="auto" w:sz="4" w:space="0"/>
              <w:right w:val="single" w:color="auto" w:sz="4" w:space="0"/>
            </w:tcBorders>
          </w:tcPr>
          <w:p>
            <w:pPr>
              <w:pStyle w:val="8"/>
              <w:snapToGrid w:val="0"/>
              <w:spacing w:line="360" w:lineRule="exact"/>
              <w:ind w:firstLine="420" w:firstLineChars="200"/>
              <w:jc w:val="left"/>
              <w:rPr>
                <w:rFonts w:hint="eastAsia" w:ascii="Times New Roman" w:hAnsi="Times New Roman" w:eastAsia="方正仿宋简体" w:cs="宋体"/>
                <w:kern w:val="0"/>
                <w:sz w:val="21"/>
                <w:szCs w:val="21"/>
                <w:lang w:val="en-US" w:eastAsia="zh-CN" w:bidi="ar-SA"/>
              </w:rPr>
            </w:pPr>
            <w:r>
              <w:rPr>
                <w:rFonts w:hint="eastAsia" w:ascii="Times New Roman" w:hAnsi="Times New Roman" w:eastAsia="方正仿宋简体" w:cs="宋体"/>
                <w:kern w:val="0"/>
                <w:sz w:val="21"/>
                <w:szCs w:val="21"/>
                <w:lang w:val="en-US" w:eastAsia="zh-CN" w:bidi="ar-SA"/>
              </w:rPr>
              <w:t>1.加强对团员的思想政治工作。</w:t>
            </w:r>
          </w:p>
          <w:p>
            <w:pPr>
              <w:pStyle w:val="8"/>
              <w:snapToGrid w:val="0"/>
              <w:spacing w:line="360" w:lineRule="exact"/>
              <w:ind w:firstLine="420" w:firstLineChars="200"/>
              <w:jc w:val="left"/>
              <w:rPr>
                <w:rFonts w:hint="eastAsia" w:ascii="Times New Roman" w:hAnsi="Times New Roman" w:eastAsia="方正仿宋简体" w:cs="宋体"/>
                <w:kern w:val="0"/>
                <w:sz w:val="21"/>
                <w:szCs w:val="21"/>
                <w:lang w:val="en-US" w:eastAsia="zh-CN" w:bidi="ar-SA"/>
              </w:rPr>
            </w:pPr>
            <w:r>
              <w:rPr>
                <w:rFonts w:hint="eastAsia" w:ascii="Times New Roman" w:hAnsi="Times New Roman" w:eastAsia="方正仿宋简体" w:cs="宋体"/>
                <w:kern w:val="0"/>
                <w:sz w:val="21"/>
                <w:szCs w:val="21"/>
                <w:lang w:val="en-US" w:eastAsia="zh-CN" w:bidi="ar-SA"/>
              </w:rPr>
              <w:t>2.动员和组织团员青年在社会主义现代化建设中发挥作用。</w:t>
            </w:r>
          </w:p>
          <w:p>
            <w:pPr>
              <w:pStyle w:val="8"/>
              <w:snapToGrid w:val="0"/>
              <w:spacing w:line="360" w:lineRule="exact"/>
              <w:ind w:firstLine="420" w:firstLineChars="200"/>
              <w:jc w:val="left"/>
              <w:rPr>
                <w:rFonts w:hint="eastAsia" w:ascii="Times New Roman" w:hAnsi="Times New Roman" w:eastAsia="方正仿宋简体" w:cs="宋体"/>
                <w:kern w:val="0"/>
                <w:sz w:val="21"/>
                <w:szCs w:val="21"/>
                <w:lang w:val="en-US" w:eastAsia="zh-CN" w:bidi="ar-SA"/>
              </w:rPr>
            </w:pPr>
            <w:r>
              <w:rPr>
                <w:rFonts w:hint="eastAsia" w:ascii="Times New Roman" w:hAnsi="Times New Roman" w:eastAsia="方正仿宋简体" w:cs="宋体"/>
                <w:kern w:val="0"/>
                <w:sz w:val="21"/>
                <w:szCs w:val="21"/>
                <w:lang w:val="en-US" w:eastAsia="zh-CN" w:bidi="ar-SA"/>
              </w:rPr>
              <w:t>3.坚持以学习为中心，并要求团支部成绩优异。</w:t>
            </w:r>
          </w:p>
          <w:p>
            <w:pPr>
              <w:pStyle w:val="8"/>
              <w:snapToGrid w:val="0"/>
              <w:spacing w:line="360" w:lineRule="exact"/>
              <w:ind w:firstLine="420" w:firstLineChars="200"/>
              <w:jc w:val="left"/>
              <w:rPr>
                <w:rFonts w:hint="eastAsia" w:ascii="Times New Roman" w:hAnsi="Times New Roman" w:eastAsia="方正仿宋简体" w:cs="宋体"/>
                <w:kern w:val="0"/>
                <w:sz w:val="21"/>
                <w:szCs w:val="21"/>
                <w:lang w:val="en-US" w:eastAsia="zh-CN" w:bidi="ar-SA"/>
              </w:rPr>
            </w:pPr>
            <w:r>
              <w:rPr>
                <w:rFonts w:hint="eastAsia" w:ascii="Times New Roman" w:hAnsi="Times New Roman" w:eastAsia="方正仿宋简体" w:cs="宋体"/>
                <w:kern w:val="0"/>
                <w:sz w:val="21"/>
                <w:szCs w:val="21"/>
                <w:lang w:val="en-US" w:eastAsia="zh-CN" w:bidi="ar-SA"/>
              </w:rPr>
              <w:t>4.为团支部传递党组织的声音，鼓励同学们向党组织靠拢。</w:t>
            </w:r>
          </w:p>
          <w:p>
            <w:pPr>
              <w:pStyle w:val="8"/>
              <w:snapToGrid w:val="0"/>
              <w:spacing w:line="360" w:lineRule="exact"/>
              <w:ind w:firstLine="420" w:firstLineChars="200"/>
              <w:jc w:val="left"/>
              <w:rPr>
                <w:rFonts w:hint="eastAsia" w:ascii="Times New Roman" w:hAnsi="Times New Roman" w:eastAsia="方正仿宋简体" w:cs="宋体"/>
                <w:kern w:val="0"/>
                <w:sz w:val="21"/>
                <w:szCs w:val="21"/>
                <w:lang w:val="en-US" w:eastAsia="zh-CN" w:bidi="ar-SA"/>
              </w:rPr>
            </w:pPr>
            <w:r>
              <w:rPr>
                <w:rFonts w:hint="eastAsia" w:ascii="Times New Roman" w:hAnsi="Times New Roman" w:eastAsia="方正仿宋简体" w:cs="宋体"/>
                <w:kern w:val="0"/>
                <w:sz w:val="21"/>
                <w:szCs w:val="21"/>
                <w:lang w:val="en-US" w:eastAsia="zh-CN" w:bidi="ar-SA"/>
              </w:rPr>
              <w:t>5.发挥班级团支部的凝聚力和灵活性，开展了丰富多彩的团日活动。</w:t>
            </w:r>
          </w:p>
          <w:p>
            <w:pPr>
              <w:pStyle w:val="8"/>
              <w:snapToGrid w:val="0"/>
              <w:spacing w:line="360" w:lineRule="exact"/>
              <w:ind w:firstLine="420" w:firstLineChars="200"/>
              <w:jc w:val="left"/>
              <w:rPr>
                <w:rFonts w:hint="eastAsia" w:ascii="Times New Roman" w:hAnsi="Times New Roman" w:eastAsia="方正仿宋简体" w:cs="宋体"/>
                <w:kern w:val="0"/>
                <w:sz w:val="21"/>
                <w:szCs w:val="21"/>
                <w:lang w:val="en-US" w:eastAsia="zh-CN" w:bidi="ar-SA"/>
              </w:rPr>
            </w:pPr>
            <w:r>
              <w:rPr>
                <w:rFonts w:hint="eastAsia" w:ascii="Times New Roman" w:hAnsi="Times New Roman" w:eastAsia="方正仿宋简体" w:cs="宋体"/>
                <w:kern w:val="0"/>
                <w:sz w:val="21"/>
                <w:szCs w:val="21"/>
                <w:lang w:val="en-US" w:eastAsia="zh-CN" w:bidi="ar-SA"/>
              </w:rPr>
              <w:t>6.干部服务基层，打造团结团支部。</w:t>
            </w:r>
          </w:p>
          <w:p>
            <w:pPr>
              <w:pStyle w:val="8"/>
              <w:snapToGrid w:val="0"/>
              <w:spacing w:line="360" w:lineRule="exact"/>
              <w:ind w:firstLine="420" w:firstLineChars="200"/>
              <w:jc w:val="left"/>
              <w:rPr>
                <w:rFonts w:hint="eastAsia" w:ascii="Times New Roman" w:hAnsi="Times New Roman" w:eastAsia="方正仿宋简体" w:cs="宋体"/>
                <w:kern w:val="0"/>
                <w:sz w:val="21"/>
                <w:szCs w:val="21"/>
                <w:lang w:val="en-US" w:eastAsia="zh-CN" w:bidi="ar-SA"/>
              </w:rPr>
            </w:pPr>
            <w:r>
              <w:rPr>
                <w:rFonts w:hint="eastAsia" w:ascii="Times New Roman" w:hAnsi="Times New Roman" w:eastAsia="方正仿宋简体" w:cs="宋体"/>
                <w:kern w:val="0"/>
                <w:sz w:val="21"/>
                <w:szCs w:val="21"/>
                <w:lang w:val="en-US" w:eastAsia="zh-CN" w:bidi="ar-SA"/>
              </w:rPr>
              <w:t>7.积极配合学校、书院下达的指示，结合同学完成工作参与各项活动。</w:t>
            </w:r>
          </w:p>
          <w:p>
            <w:pPr>
              <w:pStyle w:val="8"/>
              <w:snapToGrid w:val="0"/>
              <w:spacing w:line="360" w:lineRule="exact"/>
              <w:ind w:firstLine="420" w:firstLineChars="200"/>
              <w:jc w:val="left"/>
              <w:rPr>
                <w:rFonts w:hint="eastAsia" w:ascii="Times New Roman" w:hAnsi="Times New Roman" w:eastAsia="方正仿宋简体" w:cs="宋体"/>
                <w:kern w:val="0"/>
                <w:sz w:val="21"/>
                <w:szCs w:val="21"/>
                <w:lang w:val="en-US" w:eastAsia="zh-CN" w:bidi="ar-SA"/>
              </w:rPr>
            </w:pPr>
            <w:r>
              <w:rPr>
                <w:rFonts w:hint="eastAsia" w:ascii="Times New Roman" w:hAnsi="Times New Roman" w:eastAsia="方正仿宋简体" w:cs="宋体"/>
                <w:kern w:val="0"/>
                <w:sz w:val="21"/>
                <w:szCs w:val="21"/>
                <w:lang w:val="en-US" w:eastAsia="zh-CN" w:bidi="ar-SA"/>
              </w:rPr>
              <w:t>8.定期开展干部考核，使支部工作有章可循，有条不紊。</w:t>
            </w:r>
          </w:p>
          <w:p>
            <w:pPr>
              <w:pStyle w:val="8"/>
              <w:snapToGrid w:val="0"/>
              <w:spacing w:line="360" w:lineRule="exact"/>
              <w:ind w:firstLine="420" w:firstLineChars="200"/>
              <w:jc w:val="left"/>
              <w:rPr>
                <w:rFonts w:hint="eastAsia" w:ascii="Times New Roman" w:hAnsi="Times New Roman" w:eastAsia="方正仿宋简体" w:cs="宋体"/>
                <w:kern w:val="0"/>
                <w:sz w:val="18"/>
                <w:szCs w:val="18"/>
                <w:lang w:val="en-US" w:eastAsia="zh-CN" w:bidi="ar-SA"/>
              </w:rPr>
            </w:pPr>
            <w:r>
              <w:rPr>
                <w:rFonts w:hint="eastAsia" w:ascii="Times New Roman" w:hAnsi="Times New Roman" w:eastAsia="方正仿宋简体" w:cs="宋体"/>
                <w:kern w:val="0"/>
                <w:sz w:val="21"/>
                <w:szCs w:val="21"/>
                <w:lang w:val="en-US" w:eastAsia="zh-CN" w:bidi="ar-SA"/>
              </w:rPr>
              <w:t>9.定期对团员</w:t>
            </w:r>
            <w:bookmarkStart w:id="2" w:name="_GoBack"/>
            <w:bookmarkEnd w:id="2"/>
            <w:r>
              <w:rPr>
                <w:rFonts w:hint="eastAsia" w:ascii="Times New Roman" w:hAnsi="Times New Roman" w:eastAsia="方正仿宋简体" w:cs="宋体"/>
                <w:kern w:val="0"/>
                <w:sz w:val="21"/>
                <w:szCs w:val="21"/>
                <w:lang w:val="en-US" w:eastAsia="zh-CN" w:bidi="ar-SA"/>
              </w:rPr>
              <w:t>信息进行统计整理，加强团员管理。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7" w:hRule="atLeast"/>
          <w:jc w:val="center"/>
        </w:trPr>
        <w:tc>
          <w:tcPr>
            <w:tcW w:w="1413" w:type="pct"/>
            <w:tcBorders>
              <w:top w:val="single" w:color="auto" w:sz="4" w:space="0"/>
              <w:left w:val="single" w:color="auto" w:sz="4" w:space="0"/>
              <w:right w:val="single" w:color="auto" w:sz="4" w:space="0"/>
            </w:tcBorders>
            <w:vAlign w:val="center"/>
          </w:tcPr>
          <w:p>
            <w:pPr>
              <w:pStyle w:val="8"/>
              <w:snapToGrid w:val="0"/>
              <w:spacing w:line="560" w:lineRule="exact"/>
              <w:jc w:val="center"/>
              <w:rPr>
                <w:rFonts w:hint="eastAsia" w:ascii="Times New Roman" w:hAnsi="Times New Roman" w:eastAsia="方正仿宋简体" w:cstheme="minorBidi"/>
                <w:sz w:val="28"/>
                <w:szCs w:val="28"/>
                <w:lang w:val="en-US" w:bidi="ar-SA"/>
              </w:rPr>
            </w:pPr>
            <w:r>
              <w:rPr>
                <w:rFonts w:hint="eastAsia" w:ascii="Times New Roman" w:hAnsi="Times New Roman" w:eastAsia="方正仿宋简体" w:cstheme="minorBidi"/>
                <w:sz w:val="28"/>
                <w:szCs w:val="28"/>
                <w:lang w:val="en-US" w:bidi="ar-SA"/>
              </w:rPr>
              <w:t>团支部书记谈加强支部建设体会</w:t>
            </w:r>
          </w:p>
        </w:tc>
        <w:tc>
          <w:tcPr>
            <w:tcW w:w="3586" w:type="pct"/>
            <w:gridSpan w:val="3"/>
            <w:tcBorders>
              <w:top w:val="single" w:color="auto" w:sz="4" w:space="0"/>
              <w:left w:val="single" w:color="auto" w:sz="4" w:space="0"/>
              <w:right w:val="single" w:color="auto" w:sz="4" w:space="0"/>
            </w:tcBorders>
          </w:tcPr>
          <w:p>
            <w:pPr>
              <w:pStyle w:val="8"/>
              <w:snapToGrid w:val="0"/>
              <w:spacing w:line="360" w:lineRule="exact"/>
              <w:ind w:firstLine="420" w:firstLineChars="200"/>
              <w:jc w:val="left"/>
              <w:rPr>
                <w:rFonts w:hint="eastAsia" w:ascii="Times New Roman" w:hAnsi="Times New Roman" w:eastAsia="方正仿宋简体" w:cs="宋体"/>
                <w:kern w:val="0"/>
                <w:sz w:val="21"/>
                <w:szCs w:val="21"/>
                <w:lang w:val="en-US" w:eastAsia="zh-CN" w:bidi="ar-SA"/>
              </w:rPr>
            </w:pPr>
            <w:r>
              <w:rPr>
                <w:rFonts w:hint="eastAsia" w:ascii="Times New Roman" w:hAnsi="Times New Roman" w:eastAsia="方正仿宋简体" w:cs="宋体"/>
                <w:kern w:val="0"/>
                <w:sz w:val="21"/>
                <w:szCs w:val="21"/>
                <w:lang w:val="en-US" w:eastAsia="zh-CN" w:bidi="ar-SA"/>
              </w:rPr>
              <w:t xml:space="preserve">1.加强团员的政治思想教育。本学期我团支部积极提倡本班团员学习中国共产党的先进思想，提高自己的政治思想觉悟;鼓励同学们主动了解国家大事。做一名有社会责任感的、心系民生的大学生。 </w:t>
            </w:r>
          </w:p>
          <w:p>
            <w:pPr>
              <w:pStyle w:val="8"/>
              <w:snapToGrid w:val="0"/>
              <w:spacing w:line="360" w:lineRule="exact"/>
              <w:ind w:firstLine="420" w:firstLineChars="200"/>
              <w:jc w:val="left"/>
              <w:rPr>
                <w:rFonts w:hint="eastAsia" w:ascii="Times New Roman" w:hAnsi="Times New Roman" w:eastAsia="方正仿宋简体" w:cs="宋体"/>
                <w:kern w:val="0"/>
                <w:sz w:val="21"/>
                <w:szCs w:val="21"/>
                <w:lang w:val="en-US" w:eastAsia="zh-CN" w:bidi="ar-SA"/>
              </w:rPr>
            </w:pPr>
            <w:r>
              <w:rPr>
                <w:rFonts w:hint="eastAsia" w:ascii="Times New Roman" w:hAnsi="Times New Roman" w:eastAsia="方正仿宋简体" w:cs="宋体"/>
                <w:kern w:val="0"/>
                <w:sz w:val="21"/>
                <w:szCs w:val="21"/>
                <w:lang w:val="en-US" w:eastAsia="zh-CN" w:bidi="ar-SA"/>
              </w:rPr>
              <w:t xml:space="preserve">2. 提倡向党组织靠拢。本学期通过开展这种方式的教育和各项活动团员们的入党积极性显著提高。在我团支部不断发展的同时，我班的党员队伍也在不断壮大。 </w:t>
            </w:r>
          </w:p>
          <w:p>
            <w:pPr>
              <w:pStyle w:val="8"/>
              <w:snapToGrid w:val="0"/>
              <w:spacing w:line="360" w:lineRule="exact"/>
              <w:ind w:firstLine="420" w:firstLineChars="200"/>
              <w:jc w:val="left"/>
              <w:rPr>
                <w:rFonts w:hint="eastAsia" w:ascii="Times New Roman" w:hAnsi="Times New Roman" w:eastAsia="方正仿宋简体" w:cs="宋体"/>
                <w:kern w:val="0"/>
                <w:sz w:val="21"/>
                <w:szCs w:val="21"/>
                <w:lang w:val="en-US" w:eastAsia="zh-CN" w:bidi="ar-SA"/>
              </w:rPr>
            </w:pPr>
            <w:r>
              <w:rPr>
                <w:rFonts w:hint="eastAsia" w:ascii="Times New Roman" w:hAnsi="Times New Roman" w:eastAsia="方正仿宋简体" w:cs="宋体"/>
                <w:kern w:val="0"/>
                <w:sz w:val="21"/>
                <w:szCs w:val="21"/>
                <w:lang w:val="en-US" w:eastAsia="zh-CN" w:bidi="ar-SA"/>
              </w:rPr>
              <w:t xml:space="preserve">3. 注重同学的心理健康教育。本学期我支部多次举办有关心理健康教育的活动;认真做了心理健康学习记录;详细地建立了本班的心理档案。同时也鼓励大家积极参加院里校里举行的心理健康方面的讲座。 </w:t>
            </w:r>
          </w:p>
          <w:p>
            <w:pPr>
              <w:pStyle w:val="8"/>
              <w:snapToGrid w:val="0"/>
              <w:spacing w:line="360" w:lineRule="exact"/>
              <w:ind w:firstLine="420" w:firstLineChars="200"/>
              <w:jc w:val="left"/>
              <w:rPr>
                <w:rFonts w:hint="eastAsia" w:ascii="Times New Roman" w:hAnsi="Times New Roman" w:eastAsia="方正仿宋简体" w:cs="宋体"/>
                <w:kern w:val="0"/>
                <w:sz w:val="21"/>
                <w:szCs w:val="21"/>
                <w:lang w:val="en-US" w:eastAsia="zh-CN" w:bidi="ar-SA"/>
              </w:rPr>
            </w:pPr>
            <w:r>
              <w:rPr>
                <w:rFonts w:hint="eastAsia" w:ascii="Times New Roman" w:hAnsi="Times New Roman" w:eastAsia="方正仿宋简体" w:cs="宋体"/>
                <w:kern w:val="0"/>
                <w:sz w:val="21"/>
                <w:szCs w:val="21"/>
                <w:lang w:val="en-US" w:eastAsia="zh-CN" w:bidi="ar-SA"/>
              </w:rPr>
              <w:t xml:space="preserve">4.素质拓展训练。为了提高班级凝聚力让同学们体会团结的重要意义。 </w:t>
            </w:r>
          </w:p>
          <w:p>
            <w:pPr>
              <w:pStyle w:val="8"/>
              <w:snapToGrid w:val="0"/>
              <w:spacing w:line="360" w:lineRule="exact"/>
              <w:ind w:firstLine="420" w:firstLineChars="200"/>
              <w:jc w:val="left"/>
              <w:rPr>
                <w:rFonts w:hint="eastAsia" w:ascii="Times New Roman" w:hAnsi="Times New Roman" w:eastAsia="方正仿宋简体" w:cs="宋体"/>
                <w:kern w:val="0"/>
                <w:sz w:val="21"/>
                <w:szCs w:val="21"/>
                <w:lang w:val="en-US" w:eastAsia="zh-CN" w:bidi="ar-SA"/>
              </w:rPr>
            </w:pPr>
            <w:r>
              <w:rPr>
                <w:rFonts w:hint="eastAsia" w:ascii="Times New Roman" w:hAnsi="Times New Roman" w:eastAsia="方正仿宋简体" w:cs="宋体"/>
                <w:kern w:val="0"/>
                <w:sz w:val="21"/>
                <w:szCs w:val="21"/>
                <w:lang w:val="en-US" w:eastAsia="zh-CN" w:bidi="ar-SA"/>
              </w:rPr>
              <w:t>5.团日活动。3月份我支部应团总支号召举办了以“向雷锋学习”为主题的团日活动。通过</w:t>
            </w:r>
          </w:p>
          <w:p>
            <w:pPr>
              <w:pStyle w:val="8"/>
              <w:snapToGrid w:val="0"/>
              <w:spacing w:line="360" w:lineRule="exact"/>
              <w:ind w:firstLine="420" w:firstLineChars="200"/>
              <w:jc w:val="left"/>
              <w:rPr>
                <w:rFonts w:hint="eastAsia" w:ascii="Times New Roman" w:hAnsi="Times New Roman" w:eastAsia="方正仿宋简体" w:cs="宋体"/>
                <w:kern w:val="0"/>
                <w:sz w:val="18"/>
                <w:szCs w:val="18"/>
                <w:lang w:val="en-US" w:eastAsia="zh-CN" w:bidi="ar-SA"/>
              </w:rPr>
            </w:pPr>
            <w:r>
              <w:rPr>
                <w:rFonts w:hint="eastAsia" w:ascii="Times New Roman" w:hAnsi="Times New Roman" w:eastAsia="方正仿宋简体" w:cs="宋体"/>
                <w:kern w:val="0"/>
                <w:sz w:val="21"/>
                <w:szCs w:val="21"/>
                <w:lang w:val="en-US" w:eastAsia="zh-CN" w:bidi="ar-SA"/>
              </w:rPr>
              <w:t xml:space="preserve">此活动大家表示收获很多、感触很多。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75" w:hRule="atLeast"/>
          <w:jc w:val="center"/>
        </w:trPr>
        <w:tc>
          <w:tcPr>
            <w:tcW w:w="1413" w:type="pct"/>
            <w:tcBorders>
              <w:top w:val="single" w:color="auto" w:sz="4" w:space="0"/>
              <w:left w:val="single" w:color="auto" w:sz="4" w:space="0"/>
              <w:bottom w:val="single" w:color="auto" w:sz="4" w:space="0"/>
              <w:right w:val="single" w:color="auto" w:sz="4" w:space="0"/>
            </w:tcBorders>
            <w:vAlign w:val="center"/>
          </w:tcPr>
          <w:p>
            <w:pPr>
              <w:pStyle w:val="8"/>
              <w:snapToGrid w:val="0"/>
              <w:spacing w:line="560" w:lineRule="exact"/>
              <w:jc w:val="center"/>
              <w:rPr>
                <w:rFonts w:hint="eastAsia" w:ascii="Times New Roman" w:hAnsi="Times New Roman" w:eastAsia="方正仿宋简体" w:cstheme="minorBidi"/>
                <w:sz w:val="28"/>
                <w:szCs w:val="28"/>
                <w:lang w:val="en-US" w:bidi="ar-SA"/>
              </w:rPr>
            </w:pPr>
            <w:r>
              <w:rPr>
                <w:rFonts w:hint="eastAsia" w:ascii="Times New Roman" w:hAnsi="Times New Roman" w:eastAsia="方正仿宋简体" w:cstheme="minorBidi"/>
                <w:sz w:val="28"/>
                <w:szCs w:val="28"/>
                <w:lang w:val="en-US" w:bidi="ar-SA"/>
              </w:rPr>
              <w:t>校团委</w:t>
            </w:r>
          </w:p>
          <w:p>
            <w:pPr>
              <w:pStyle w:val="8"/>
              <w:snapToGrid w:val="0"/>
              <w:spacing w:line="560" w:lineRule="exact"/>
              <w:jc w:val="center"/>
              <w:rPr>
                <w:rFonts w:hint="eastAsia" w:ascii="Times New Roman" w:hAnsi="Times New Roman" w:eastAsia="方正仿宋简体" w:cstheme="minorBidi"/>
                <w:sz w:val="28"/>
                <w:szCs w:val="28"/>
                <w:lang w:val="en-US" w:bidi="ar-SA"/>
              </w:rPr>
            </w:pPr>
            <w:r>
              <w:rPr>
                <w:rFonts w:hint="eastAsia" w:ascii="Times New Roman" w:hAnsi="Times New Roman" w:eastAsia="方正仿宋简体" w:cstheme="minorBidi"/>
                <w:sz w:val="28"/>
                <w:szCs w:val="28"/>
                <w:lang w:val="en-US" w:bidi="ar-SA"/>
              </w:rPr>
              <w:t>推荐意见</w:t>
            </w:r>
          </w:p>
        </w:tc>
        <w:tc>
          <w:tcPr>
            <w:tcW w:w="3586" w:type="pct"/>
            <w:gridSpan w:val="3"/>
            <w:tcBorders>
              <w:top w:val="single" w:color="auto" w:sz="4" w:space="0"/>
              <w:left w:val="single" w:color="auto" w:sz="4" w:space="0"/>
              <w:bottom w:val="single" w:color="auto" w:sz="4" w:space="0"/>
              <w:right w:val="single" w:color="auto" w:sz="4" w:space="0"/>
            </w:tcBorders>
            <w:vAlign w:val="center"/>
          </w:tcPr>
          <w:p>
            <w:pPr>
              <w:pStyle w:val="8"/>
              <w:snapToGrid w:val="0"/>
              <w:ind w:firstLine="640"/>
              <w:jc w:val="right"/>
              <w:rPr>
                <w:rFonts w:ascii="Times New Roman" w:hAnsi="Times New Roman" w:eastAsia="方正仿宋简体" w:cstheme="minorBidi"/>
                <w:sz w:val="32"/>
                <w:szCs w:val="32"/>
                <w:lang w:val="en-US" w:bidi="ar-SA"/>
              </w:rPr>
            </w:pPr>
          </w:p>
          <w:p>
            <w:pPr>
              <w:pStyle w:val="8"/>
              <w:snapToGrid w:val="0"/>
              <w:ind w:firstLine="640"/>
              <w:jc w:val="right"/>
              <w:rPr>
                <w:rFonts w:ascii="Times New Roman" w:hAnsi="Times New Roman" w:eastAsia="方正仿宋简体" w:cstheme="minorBidi"/>
                <w:sz w:val="32"/>
                <w:szCs w:val="32"/>
                <w:lang w:val="en-US" w:bidi="ar-SA"/>
              </w:rPr>
            </w:pPr>
          </w:p>
          <w:p>
            <w:pPr>
              <w:pStyle w:val="8"/>
              <w:snapToGrid w:val="0"/>
              <w:ind w:firstLine="640"/>
              <w:jc w:val="right"/>
              <w:rPr>
                <w:rFonts w:ascii="Times New Roman" w:hAnsi="Times New Roman" w:eastAsia="方正仿宋简体" w:cstheme="minorBidi"/>
                <w:sz w:val="32"/>
                <w:szCs w:val="32"/>
                <w:lang w:val="en-US" w:bidi="ar-SA"/>
              </w:rPr>
            </w:pPr>
          </w:p>
          <w:p>
            <w:pPr>
              <w:pStyle w:val="8"/>
              <w:snapToGrid w:val="0"/>
              <w:ind w:firstLine="640"/>
              <w:jc w:val="right"/>
              <w:rPr>
                <w:rFonts w:ascii="Times New Roman" w:hAnsi="Times New Roman" w:eastAsia="方正仿宋简体" w:cstheme="minorBidi"/>
                <w:sz w:val="32"/>
                <w:szCs w:val="32"/>
                <w:lang w:val="en-US" w:bidi="ar-SA"/>
              </w:rPr>
            </w:pPr>
          </w:p>
          <w:p>
            <w:pPr>
              <w:pStyle w:val="8"/>
              <w:wordWrap w:val="0"/>
              <w:snapToGrid w:val="0"/>
              <w:ind w:firstLine="640"/>
              <w:jc w:val="right"/>
              <w:rPr>
                <w:rFonts w:ascii="Times New Roman" w:hAnsi="Times New Roman" w:eastAsia="方正仿宋简体" w:cstheme="minorBidi"/>
                <w:sz w:val="28"/>
                <w:szCs w:val="28"/>
                <w:lang w:val="en-US" w:bidi="ar-SA"/>
              </w:rPr>
            </w:pPr>
            <w:r>
              <w:rPr>
                <w:rFonts w:hint="eastAsia" w:ascii="Times New Roman" w:hAnsi="Times New Roman" w:eastAsia="方正仿宋简体" w:cstheme="minorBidi"/>
                <w:sz w:val="28"/>
                <w:szCs w:val="28"/>
                <w:lang w:val="en-US" w:bidi="ar-SA"/>
              </w:rPr>
              <w:t>（盖章）</w:t>
            </w:r>
            <w:r>
              <w:rPr>
                <w:rFonts w:ascii="Times New Roman" w:hAnsi="Times New Roman" w:eastAsia="方正仿宋简体" w:cstheme="minorBidi"/>
                <w:sz w:val="28"/>
                <w:szCs w:val="28"/>
                <w:lang w:val="en-US" w:bidi="ar-SA"/>
              </w:rPr>
              <w:t xml:space="preserve">        </w:t>
            </w:r>
          </w:p>
          <w:p>
            <w:pPr>
              <w:pStyle w:val="8"/>
              <w:wordWrap w:val="0"/>
              <w:snapToGrid w:val="0"/>
              <w:ind w:firstLine="640"/>
              <w:jc w:val="center"/>
              <w:rPr>
                <w:rFonts w:ascii="Times New Roman" w:hAnsi="Times New Roman" w:eastAsia="方正仿宋简体" w:cstheme="minorBidi"/>
                <w:sz w:val="32"/>
                <w:szCs w:val="32"/>
                <w:lang w:val="en-US" w:bidi="ar-SA"/>
              </w:rPr>
            </w:pPr>
            <w:r>
              <w:rPr>
                <w:rFonts w:hint="eastAsia" w:ascii="Times New Roman" w:hAnsi="Times New Roman" w:eastAsia="方正仿宋简体" w:cstheme="minorBidi"/>
                <w:sz w:val="28"/>
                <w:szCs w:val="28"/>
                <w:lang w:val="en-US" w:eastAsia="zh-CN" w:bidi="ar-SA"/>
              </w:rPr>
              <w:t xml:space="preserve">                  </w:t>
            </w:r>
            <w:r>
              <w:rPr>
                <w:rFonts w:hint="eastAsia" w:ascii="Times New Roman" w:hAnsi="Times New Roman" w:eastAsia="方正仿宋简体" w:cstheme="minorBidi"/>
                <w:sz w:val="28"/>
                <w:szCs w:val="28"/>
                <w:lang w:val="en-US" w:bidi="ar-SA"/>
              </w:rPr>
              <w:t>年</w:t>
            </w:r>
            <w:r>
              <w:rPr>
                <w:rFonts w:ascii="Times New Roman" w:hAnsi="Times New Roman" w:eastAsia="方正仿宋简体" w:cstheme="minorBidi"/>
                <w:sz w:val="28"/>
                <w:szCs w:val="28"/>
                <w:lang w:val="en-US" w:bidi="ar-SA"/>
              </w:rPr>
              <w:t xml:space="preserve">   </w:t>
            </w:r>
            <w:r>
              <w:rPr>
                <w:rFonts w:hint="eastAsia" w:ascii="Times New Roman" w:hAnsi="Times New Roman" w:eastAsia="方正仿宋简体" w:cstheme="minorBidi"/>
                <w:sz w:val="28"/>
                <w:szCs w:val="28"/>
                <w:lang w:val="en-US" w:bidi="ar-SA"/>
              </w:rPr>
              <w:t>月</w:t>
            </w:r>
            <w:r>
              <w:rPr>
                <w:rFonts w:ascii="Times New Roman" w:hAnsi="Times New Roman" w:eastAsia="方正仿宋简体" w:cstheme="minorBidi"/>
                <w:sz w:val="28"/>
                <w:szCs w:val="28"/>
                <w:lang w:val="en-US" w:bidi="ar-SA"/>
              </w:rPr>
              <w:t xml:space="preserve">   </w:t>
            </w:r>
            <w:r>
              <w:rPr>
                <w:rFonts w:hint="eastAsia" w:ascii="Times New Roman" w:hAnsi="Times New Roman" w:eastAsia="方正仿宋简体" w:cstheme="minorBidi"/>
                <w:sz w:val="28"/>
                <w:szCs w:val="28"/>
                <w:lang w:val="en-US" w:bidi="ar-SA"/>
              </w:rPr>
              <w:t>日</w:t>
            </w:r>
          </w:p>
        </w:tc>
      </w:tr>
    </w:tbl>
    <w:p>
      <w:pPr>
        <w:spacing w:line="560" w:lineRule="exact"/>
        <w:ind w:right="1050" w:rightChars="500" w:firstLine="640" w:firstLineChars="200"/>
        <w:jc w:val="right"/>
        <w:rPr>
          <w:rFonts w:ascii="仿宋" w:hAnsi="仿宋" w:eastAsia="仿宋" w:cs="仿宋"/>
          <w:sz w:val="32"/>
          <w:szCs w:val="32"/>
          <w:lang w:bidi="en-US"/>
        </w:rPr>
      </w:pPr>
      <w:r>
        <w:rPr>
          <w:rFonts w:hint="eastAsia" w:ascii="仿宋" w:hAnsi="仿宋" w:eastAsia="仿宋" w:cs="仿宋"/>
          <w:kern w:val="0"/>
          <w:sz w:val="32"/>
          <w:szCs w:val="32"/>
          <w:lang w:bidi="en-US"/>
        </w:rPr>
        <w:t xml:space="preserve">      </w:t>
      </w:r>
    </w:p>
    <w:p>
      <w:pPr>
        <w:pStyle w:val="9"/>
        <w:spacing w:after="0" w:line="360" w:lineRule="auto"/>
        <w:jc w:val="left"/>
        <w:rPr>
          <w:rFonts w:ascii="仿宋" w:hAnsi="仿宋" w:eastAsia="仿宋" w:cs="仿宋"/>
          <w:sz w:val="32"/>
          <w:szCs w:val="32"/>
          <w:lang w:val="en-US" w:eastAsia="zh-CN" w:bidi="ar-SA"/>
        </w:rPr>
      </w:pP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3"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微软雅黑"/>
    <w:panose1 w:val="02010600030101010101"/>
    <w:charset w:val="86"/>
    <w:family w:val="auto"/>
    <w:pitch w:val="default"/>
    <w:sig w:usb0="00000000" w:usb1="00000000" w:usb2="00000016" w:usb3="00000000" w:csb0="0004000F" w:csb1="00000000"/>
  </w:font>
  <w:font w:name="MingLiU">
    <w:panose1 w:val="02020509000000000000"/>
    <w:charset w:val="88"/>
    <w:family w:val="modern"/>
    <w:pitch w:val="default"/>
    <w:sig w:usb0="A00002FF" w:usb1="28CFFCFA" w:usb2="00000016" w:usb3="00000000" w:csb0="00100001" w:csb1="00000000"/>
  </w:font>
  <w:font w:name="方正仿宋简体">
    <w:altName w:val="微软雅黑"/>
    <w:panose1 w:val="00000000000000000000"/>
    <w:charset w:val="00"/>
    <w:family w:val="auto"/>
    <w:pitch w:val="default"/>
    <w:sig w:usb0="00000000" w:usb1="00000000" w:usb2="00000000" w:usb3="00000000" w:csb0="00000000"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80F3C52"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6FF60170"/>
    <w:rsid w:val="00596575"/>
    <w:rsid w:val="00B969CD"/>
    <w:rsid w:val="00D47F3B"/>
    <w:rsid w:val="00F7333E"/>
    <w:rsid w:val="025070F6"/>
    <w:rsid w:val="0E493956"/>
    <w:rsid w:val="4B2A5026"/>
    <w:rsid w:val="6FF60170"/>
    <w:rsid w:val="706F111F"/>
    <w:rsid w:val="79A34DB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semiHidden/>
    <w:unhideWhenUsed/>
    <w:qFormat/>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11"/>
    <w:qFormat/>
    <w:uiPriority w:val="0"/>
    <w:pPr>
      <w:tabs>
        <w:tab w:val="center" w:pos="4153"/>
        <w:tab w:val="right" w:pos="8306"/>
      </w:tabs>
      <w:snapToGrid w:val="0"/>
      <w:jc w:val="left"/>
    </w:pPr>
    <w:rPr>
      <w:sz w:val="18"/>
      <w:szCs w:val="18"/>
    </w:rPr>
  </w:style>
  <w:style w:type="paragraph" w:styleId="3">
    <w:name w:val="header"/>
    <w:basedOn w:val="1"/>
    <w:link w:val="10"/>
    <w:qFormat/>
    <w:uiPriority w:val="0"/>
    <w:pPr>
      <w:pBdr>
        <w:bottom w:val="single" w:color="auto" w:sz="6" w:space="1"/>
      </w:pBdr>
      <w:tabs>
        <w:tab w:val="center" w:pos="4153"/>
        <w:tab w:val="right" w:pos="8306"/>
      </w:tabs>
      <w:snapToGrid w:val="0"/>
      <w:jc w:val="center"/>
    </w:pPr>
    <w:rPr>
      <w:sz w:val="18"/>
      <w:szCs w:val="18"/>
    </w:rPr>
  </w:style>
  <w:style w:type="table" w:styleId="5">
    <w:name w:val="Table Grid"/>
    <w:basedOn w:val="4"/>
    <w:qFormat/>
    <w:uiPriority w:val="39"/>
    <w:rPr>
      <w:rFonts w:ascii="等线" w:hAnsi="等线" w:eastAsia="等线" w:cs="宋体"/>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7">
    <w:name w:val="Hyperlink"/>
    <w:basedOn w:val="6"/>
    <w:qFormat/>
    <w:uiPriority w:val="0"/>
    <w:rPr>
      <w:color w:val="0000FF"/>
      <w:u w:val="single"/>
    </w:rPr>
  </w:style>
  <w:style w:type="paragraph" w:customStyle="1" w:styleId="8">
    <w:name w:val="Table Paragraph"/>
    <w:basedOn w:val="1"/>
    <w:qFormat/>
    <w:uiPriority w:val="1"/>
    <w:pPr>
      <w:autoSpaceDE w:val="0"/>
      <w:autoSpaceDN w:val="0"/>
      <w:jc w:val="left"/>
    </w:pPr>
    <w:rPr>
      <w:rFonts w:ascii="宋体" w:hAnsi="宋体" w:eastAsia="宋体" w:cs="宋体"/>
      <w:kern w:val="0"/>
      <w:sz w:val="22"/>
      <w:lang w:val="zh-CN" w:bidi="zh-CN"/>
    </w:rPr>
  </w:style>
  <w:style w:type="paragraph" w:customStyle="1" w:styleId="9">
    <w:name w:val="Body text|2"/>
    <w:basedOn w:val="1"/>
    <w:qFormat/>
    <w:uiPriority w:val="0"/>
    <w:pPr>
      <w:spacing w:after="120" w:line="441" w:lineRule="exact"/>
      <w:jc w:val="center"/>
    </w:pPr>
    <w:rPr>
      <w:rFonts w:ascii="MingLiU" w:hAnsi="MingLiU" w:eastAsia="MingLiU" w:cs="MingLiU"/>
      <w:sz w:val="26"/>
      <w:szCs w:val="26"/>
      <w:lang w:val="zh-TW" w:eastAsia="zh-TW" w:bidi="zh-TW"/>
    </w:rPr>
  </w:style>
  <w:style w:type="character" w:customStyle="1" w:styleId="10">
    <w:name w:val="页眉 字符"/>
    <w:basedOn w:val="6"/>
    <w:link w:val="3"/>
    <w:qFormat/>
    <w:uiPriority w:val="0"/>
    <w:rPr>
      <w:rFonts w:asciiTheme="minorHAnsi" w:hAnsiTheme="minorHAnsi" w:eastAsiaTheme="minorEastAsia" w:cstheme="minorBidi"/>
      <w:kern w:val="2"/>
      <w:sz w:val="18"/>
      <w:szCs w:val="18"/>
    </w:rPr>
  </w:style>
  <w:style w:type="character" w:customStyle="1" w:styleId="11">
    <w:name w:val="页脚 字符"/>
    <w:basedOn w:val="6"/>
    <w:link w:val="2"/>
    <w:qFormat/>
    <w:uiPriority w:val="0"/>
    <w:rPr>
      <w:rFonts w:asciiTheme="minorHAnsi" w:hAnsiTheme="minorHAnsi" w:eastAsiaTheme="minorEastAsia" w:cstheme="minorBidi"/>
      <w:kern w:val="2"/>
      <w:sz w:val="18"/>
      <w:szCs w:val="18"/>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customXml" Target="../customXml/item1.xml"/><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3</Pages>
  <Words>127</Words>
  <Characters>729</Characters>
  <Lines>6</Lines>
  <Paragraphs>1</Paragraphs>
  <TotalTime>1</TotalTime>
  <ScaleCrop>false</ScaleCrop>
  <LinksUpToDate>false</LinksUpToDate>
  <CharactersWithSpaces>855</CharactersWithSpaces>
  <Application>WPS Office_11.1.0.10356_F1E327BC-269C-435d-A152-05C5408002CA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2021-04-19T07:37:00Z</dcterms:created>
  <dc:creator>The best feeling</dc:creator>
  <cp:lastModifiedBy>王帅</cp:lastModifiedBy>
  <dcterms:modified xsi:type="dcterms:W3CDTF">2021-04-20T05:13:51Z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2052-11.1.0.10356</vt:lpwstr>
  </property>
  <property fmtid="{D5CDD505-2E9C-101B-9397-08002B2CF9AE}" pid="3" name="ICV">
    <vt:lpwstr>FCD12C299AB9430E8295FDCB6C5452D4</vt:lpwstr>
  </property>
</Properties>
</file>